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charts/chart2.xml" ContentType="application/vnd.openxmlformats-officedocument.drawingml.chart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charts/chart1.xml" ContentType="application/vnd.openxmlformats-officedocument.drawingml.chart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Style w:val="ab"/>
        <w:tblW w:w="10280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204"/>
        <w:gridCol w:w="4076"/>
      </w:tblGrid>
      <w:tr w:rsidR="00586491" w:rsidTr="006246E5">
        <w:tc>
          <w:tcPr>
            <w:tcW w:w="6204" w:type="dxa"/>
          </w:tcPr>
          <w:p w:rsidR="00586491" w:rsidRDefault="00586491" w:rsidP="00681317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76" w:type="dxa"/>
          </w:tcPr>
          <w:p w:rsidR="00586491" w:rsidRDefault="00586491" w:rsidP="006246E5">
            <w:pPr>
              <w:spacing w:before="0" w:after="0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4C36A3">
              <w:rPr>
                <w:rFonts w:ascii="Times New Roman" w:hAnsi="Times New Roman"/>
                <w:sz w:val="24"/>
                <w:szCs w:val="24"/>
              </w:rPr>
              <w:t>Утверждено</w:t>
            </w:r>
            <w:r w:rsidR="006246E5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4C36A3">
              <w:rPr>
                <w:rFonts w:ascii="Times New Roman" w:hAnsi="Times New Roman"/>
                <w:sz w:val="24"/>
                <w:szCs w:val="24"/>
              </w:rPr>
              <w:t xml:space="preserve">постановлением администрации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Крапивинского муниципального района </w:t>
            </w:r>
          </w:p>
          <w:p w:rsidR="00586491" w:rsidRPr="004C36A3" w:rsidRDefault="00586491" w:rsidP="006246E5">
            <w:pPr>
              <w:spacing w:before="0" w:after="0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4C36A3">
              <w:rPr>
                <w:rFonts w:ascii="Times New Roman" w:hAnsi="Times New Roman"/>
                <w:sz w:val="24"/>
                <w:szCs w:val="24"/>
              </w:rPr>
              <w:t xml:space="preserve">от </w:t>
            </w:r>
            <w:r>
              <w:rPr>
                <w:rFonts w:ascii="Times New Roman" w:hAnsi="Times New Roman"/>
                <w:sz w:val="24"/>
                <w:szCs w:val="24"/>
              </w:rPr>
              <w:t>__</w:t>
            </w:r>
            <w:r w:rsidRPr="004C36A3"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</w:rPr>
              <w:t>__</w:t>
            </w:r>
            <w:r w:rsidRPr="004C36A3"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</w:rPr>
              <w:t>______</w:t>
            </w:r>
            <w:r w:rsidRPr="004C36A3">
              <w:rPr>
                <w:rFonts w:ascii="Times New Roman" w:hAnsi="Times New Roman"/>
                <w:sz w:val="24"/>
                <w:szCs w:val="24"/>
              </w:rPr>
              <w:t xml:space="preserve"> года </w:t>
            </w:r>
            <w:r>
              <w:rPr>
                <w:rFonts w:ascii="Times New Roman" w:hAnsi="Times New Roman"/>
                <w:sz w:val="24"/>
                <w:szCs w:val="24"/>
              </w:rPr>
              <w:t>_____</w:t>
            </w:r>
          </w:p>
          <w:p w:rsidR="00586491" w:rsidRDefault="00586491" w:rsidP="006246E5">
            <w:pPr>
              <w:spacing w:after="0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586491" w:rsidRPr="00453840" w:rsidRDefault="00586491" w:rsidP="00586491">
      <w:pPr>
        <w:rPr>
          <w:rFonts w:ascii="Times New Roman" w:hAnsi="Times New Roman"/>
          <w:kern w:val="28"/>
        </w:rPr>
      </w:pPr>
    </w:p>
    <w:p w:rsidR="00586491" w:rsidRPr="00453840" w:rsidRDefault="00586491" w:rsidP="00586491">
      <w:pPr>
        <w:rPr>
          <w:rFonts w:ascii="Times New Roman" w:hAnsi="Times New Roman"/>
          <w:kern w:val="28"/>
        </w:rPr>
      </w:pPr>
    </w:p>
    <w:p w:rsidR="00586491" w:rsidRPr="00453840" w:rsidRDefault="00586491" w:rsidP="00586491">
      <w:pPr>
        <w:rPr>
          <w:rFonts w:ascii="Times New Roman" w:hAnsi="Times New Roman"/>
          <w:kern w:val="28"/>
        </w:rPr>
      </w:pPr>
    </w:p>
    <w:p w:rsidR="00586491" w:rsidRPr="00453840" w:rsidRDefault="00586491" w:rsidP="00586491">
      <w:pPr>
        <w:rPr>
          <w:rFonts w:ascii="Times New Roman" w:hAnsi="Times New Roman"/>
          <w:kern w:val="28"/>
        </w:rPr>
      </w:pPr>
    </w:p>
    <w:p w:rsidR="00586491" w:rsidRPr="00453840" w:rsidRDefault="00586491" w:rsidP="00586491">
      <w:pPr>
        <w:rPr>
          <w:rFonts w:ascii="Times New Roman" w:hAnsi="Times New Roman"/>
          <w:kern w:val="28"/>
        </w:rPr>
      </w:pPr>
    </w:p>
    <w:p w:rsidR="00586491" w:rsidRPr="00453840" w:rsidRDefault="00586491" w:rsidP="00586491">
      <w:pPr>
        <w:rPr>
          <w:rFonts w:ascii="Times New Roman" w:hAnsi="Times New Roman"/>
          <w:kern w:val="28"/>
        </w:rPr>
      </w:pPr>
    </w:p>
    <w:p w:rsidR="00586491" w:rsidRPr="00453840" w:rsidRDefault="00586491" w:rsidP="00586491">
      <w:pPr>
        <w:rPr>
          <w:rFonts w:ascii="Times New Roman" w:hAnsi="Times New Roman"/>
          <w:kern w:val="28"/>
        </w:rPr>
      </w:pPr>
    </w:p>
    <w:p w:rsidR="00586491" w:rsidRPr="00453840" w:rsidRDefault="00586491" w:rsidP="00586491">
      <w:pPr>
        <w:rPr>
          <w:rFonts w:ascii="Times New Roman" w:hAnsi="Times New Roman"/>
          <w:kern w:val="28"/>
        </w:rPr>
      </w:pPr>
    </w:p>
    <w:p w:rsidR="00586491" w:rsidRPr="009F3A16" w:rsidRDefault="00586491" w:rsidP="00586491">
      <w:pPr>
        <w:pStyle w:val="a3"/>
        <w:rPr>
          <w:rFonts w:ascii="Times New Roman" w:hAnsi="Times New Roman"/>
          <w:spacing w:val="0"/>
        </w:rPr>
      </w:pPr>
      <w:r w:rsidRPr="009F3A16">
        <w:rPr>
          <w:rFonts w:ascii="Times New Roman" w:hAnsi="Times New Roman"/>
          <w:spacing w:val="0"/>
        </w:rPr>
        <w:t xml:space="preserve">Схема теплоснабжения барачатского сельского поселения КРАПИВИНСКОГО муниципального района КЕМЕРОВСКОЙ ОБЛАСТИ </w:t>
      </w:r>
    </w:p>
    <w:p w:rsidR="00586491" w:rsidRPr="00453840" w:rsidRDefault="00586491" w:rsidP="00586491">
      <w:pPr>
        <w:rPr>
          <w:rFonts w:ascii="Times New Roman" w:hAnsi="Times New Roman"/>
        </w:rPr>
      </w:pPr>
    </w:p>
    <w:p w:rsidR="00586491" w:rsidRDefault="00586491" w:rsidP="00586491">
      <w:pPr>
        <w:rPr>
          <w:rFonts w:ascii="Times New Roman" w:hAnsi="Times New Roman"/>
        </w:rPr>
      </w:pPr>
    </w:p>
    <w:p w:rsidR="00586491" w:rsidRDefault="00586491" w:rsidP="00586491">
      <w:pPr>
        <w:rPr>
          <w:rFonts w:ascii="Times New Roman" w:hAnsi="Times New Roman"/>
        </w:rPr>
      </w:pPr>
    </w:p>
    <w:p w:rsidR="00586491" w:rsidRDefault="00586491" w:rsidP="00586491">
      <w:pPr>
        <w:rPr>
          <w:rFonts w:ascii="Times New Roman" w:hAnsi="Times New Roman"/>
        </w:rPr>
      </w:pPr>
    </w:p>
    <w:p w:rsidR="00586491" w:rsidRDefault="00586491" w:rsidP="00586491">
      <w:pPr>
        <w:rPr>
          <w:rFonts w:ascii="Times New Roman" w:hAnsi="Times New Roman"/>
        </w:rPr>
      </w:pPr>
    </w:p>
    <w:p w:rsidR="00586491" w:rsidRDefault="00586491" w:rsidP="00586491">
      <w:pPr>
        <w:rPr>
          <w:rFonts w:ascii="Times New Roman" w:hAnsi="Times New Roman"/>
        </w:rPr>
      </w:pPr>
    </w:p>
    <w:p w:rsidR="00586491" w:rsidRPr="00453840" w:rsidRDefault="00586491" w:rsidP="00586491">
      <w:pPr>
        <w:rPr>
          <w:rFonts w:ascii="Times New Roman" w:hAnsi="Times New Roman"/>
        </w:rPr>
      </w:pPr>
    </w:p>
    <w:p w:rsidR="00586491" w:rsidRPr="00453840" w:rsidRDefault="00586491" w:rsidP="00586491">
      <w:pPr>
        <w:rPr>
          <w:rFonts w:ascii="Times New Roman" w:hAnsi="Times New Roman"/>
        </w:rPr>
      </w:pPr>
    </w:p>
    <w:p w:rsidR="00586491" w:rsidRPr="00453840" w:rsidRDefault="00586491" w:rsidP="00586491">
      <w:pPr>
        <w:rPr>
          <w:rFonts w:ascii="Times New Roman" w:hAnsi="Times New Roman"/>
          <w:sz w:val="24"/>
          <w:szCs w:val="24"/>
        </w:rPr>
      </w:pPr>
      <w:r w:rsidRPr="00453840">
        <w:rPr>
          <w:rFonts w:ascii="Times New Roman" w:hAnsi="Times New Roman"/>
          <w:sz w:val="24"/>
          <w:szCs w:val="24"/>
        </w:rPr>
        <w:t>Общественные слушания проведены</w:t>
      </w:r>
    </w:p>
    <w:p w:rsidR="00586491" w:rsidRPr="00453840" w:rsidRDefault="00586491" w:rsidP="00586491">
      <w:pPr>
        <w:rPr>
          <w:rFonts w:ascii="Times New Roman" w:hAnsi="Times New Roman"/>
          <w:sz w:val="24"/>
          <w:szCs w:val="24"/>
        </w:rPr>
      </w:pPr>
      <w:r w:rsidRPr="00453840">
        <w:rPr>
          <w:rFonts w:ascii="Times New Roman" w:hAnsi="Times New Roman"/>
          <w:sz w:val="24"/>
          <w:szCs w:val="24"/>
        </w:rPr>
        <w:t>«</w:t>
      </w:r>
      <w:r>
        <w:rPr>
          <w:rFonts w:ascii="Times New Roman" w:hAnsi="Times New Roman"/>
          <w:sz w:val="24"/>
          <w:szCs w:val="24"/>
        </w:rPr>
        <w:t>___</w:t>
      </w:r>
      <w:r w:rsidRPr="00453840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________</w:t>
      </w:r>
      <w:r w:rsidRPr="00453840">
        <w:rPr>
          <w:rFonts w:ascii="Times New Roman" w:hAnsi="Times New Roman"/>
          <w:sz w:val="24"/>
          <w:szCs w:val="24"/>
        </w:rPr>
        <w:t>20</w:t>
      </w:r>
      <w:r>
        <w:rPr>
          <w:rFonts w:ascii="Times New Roman" w:hAnsi="Times New Roman"/>
          <w:sz w:val="24"/>
          <w:szCs w:val="24"/>
        </w:rPr>
        <w:t>____</w:t>
      </w:r>
      <w:r w:rsidRPr="00453840">
        <w:rPr>
          <w:rFonts w:ascii="Times New Roman" w:hAnsi="Times New Roman"/>
          <w:sz w:val="24"/>
          <w:szCs w:val="24"/>
        </w:rPr>
        <w:t xml:space="preserve"> года</w:t>
      </w:r>
    </w:p>
    <w:p w:rsidR="00586491" w:rsidRPr="00453840" w:rsidRDefault="00586491" w:rsidP="00586491">
      <w:pPr>
        <w:rPr>
          <w:rFonts w:ascii="Times New Roman" w:hAnsi="Times New Roman"/>
          <w:sz w:val="24"/>
          <w:szCs w:val="24"/>
        </w:rPr>
      </w:pPr>
      <w:r w:rsidRPr="00453840">
        <w:rPr>
          <w:rFonts w:ascii="Times New Roman" w:hAnsi="Times New Roman"/>
          <w:sz w:val="24"/>
          <w:szCs w:val="24"/>
        </w:rPr>
        <w:t xml:space="preserve">Протокол № </w:t>
      </w:r>
      <w:r>
        <w:rPr>
          <w:rFonts w:ascii="Times New Roman" w:hAnsi="Times New Roman"/>
          <w:sz w:val="24"/>
          <w:szCs w:val="24"/>
        </w:rPr>
        <w:t>___</w:t>
      </w:r>
      <w:r w:rsidRPr="00453840">
        <w:rPr>
          <w:rFonts w:ascii="Times New Roman" w:hAnsi="Times New Roman"/>
          <w:sz w:val="24"/>
          <w:szCs w:val="24"/>
        </w:rPr>
        <w:t xml:space="preserve"> от «</w:t>
      </w:r>
      <w:r>
        <w:rPr>
          <w:rFonts w:ascii="Times New Roman" w:hAnsi="Times New Roman"/>
          <w:sz w:val="24"/>
          <w:szCs w:val="24"/>
        </w:rPr>
        <w:t>___</w:t>
      </w:r>
      <w:r w:rsidRPr="00453840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_________</w:t>
      </w:r>
      <w:r w:rsidRPr="00453840">
        <w:rPr>
          <w:rFonts w:ascii="Times New Roman" w:hAnsi="Times New Roman"/>
          <w:sz w:val="24"/>
          <w:szCs w:val="24"/>
        </w:rPr>
        <w:t>20</w:t>
      </w:r>
      <w:r>
        <w:rPr>
          <w:rFonts w:ascii="Times New Roman" w:hAnsi="Times New Roman"/>
          <w:sz w:val="24"/>
          <w:szCs w:val="24"/>
        </w:rPr>
        <w:t>____</w:t>
      </w:r>
    </w:p>
    <w:p w:rsidR="00586491" w:rsidRPr="00453840" w:rsidRDefault="00586491" w:rsidP="00586491">
      <w:pPr>
        <w:rPr>
          <w:rFonts w:ascii="Times New Roman" w:hAnsi="Times New Roman"/>
        </w:rPr>
      </w:pPr>
    </w:p>
    <w:p w:rsidR="00BA63CF" w:rsidRDefault="00BA63CF"/>
    <w:p w:rsidR="00BA63CF" w:rsidRDefault="00BA63CF"/>
    <w:p w:rsidR="00FD1541" w:rsidRDefault="00FD1541" w:rsidP="00FD1541"/>
    <w:p w:rsidR="00586491" w:rsidRDefault="00586491" w:rsidP="00FD1541"/>
    <w:p w:rsidR="00586491" w:rsidRDefault="00586491" w:rsidP="00FD1541"/>
    <w:p w:rsidR="00586491" w:rsidRDefault="00586491" w:rsidP="00FD1541"/>
    <w:p w:rsidR="00586491" w:rsidRDefault="00586491" w:rsidP="00FD1541"/>
    <w:p w:rsidR="00586491" w:rsidRDefault="00586491" w:rsidP="00FD1541"/>
    <w:p w:rsidR="006246E5" w:rsidRDefault="006246E5" w:rsidP="00FD1541"/>
    <w:p w:rsidR="006246E5" w:rsidRDefault="006246E5" w:rsidP="00FD1541"/>
    <w:p w:rsidR="00586491" w:rsidRDefault="00586491" w:rsidP="00FD1541"/>
    <w:p w:rsidR="00E4150F" w:rsidRPr="00F55CC9" w:rsidRDefault="00E4150F" w:rsidP="00E4150F">
      <w:pPr>
        <w:pStyle w:val="a8"/>
        <w:ind w:left="0"/>
        <w:jc w:val="center"/>
        <w:rPr>
          <w:b/>
          <w:sz w:val="28"/>
          <w:szCs w:val="28"/>
        </w:rPr>
      </w:pPr>
      <w:r w:rsidRPr="00F55CC9">
        <w:rPr>
          <w:b/>
          <w:sz w:val="28"/>
          <w:szCs w:val="28"/>
        </w:rPr>
        <w:lastRenderedPageBreak/>
        <w:t>Содержание</w:t>
      </w:r>
    </w:p>
    <w:p w:rsidR="00E4150F" w:rsidRPr="00F55CC9" w:rsidRDefault="00E4150F" w:rsidP="00E4150F">
      <w:pPr>
        <w:pStyle w:val="a8"/>
        <w:ind w:left="0"/>
        <w:jc w:val="center"/>
        <w:rPr>
          <w:b/>
          <w:sz w:val="28"/>
          <w:szCs w:val="28"/>
        </w:rPr>
      </w:pPr>
    </w:p>
    <w:tbl>
      <w:tblPr>
        <w:tblStyle w:val="ab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/>
      </w:tblPr>
      <w:tblGrid>
        <w:gridCol w:w="6771"/>
        <w:gridCol w:w="2800"/>
      </w:tblGrid>
      <w:tr w:rsidR="00E4150F" w:rsidRPr="00F55CC9" w:rsidTr="009F3A16">
        <w:tc>
          <w:tcPr>
            <w:tcW w:w="6771" w:type="dxa"/>
          </w:tcPr>
          <w:p w:rsidR="00E4150F" w:rsidRPr="00F55CC9" w:rsidRDefault="00E4150F" w:rsidP="009F3A16">
            <w:pPr>
              <w:pStyle w:val="a8"/>
              <w:ind w:left="0"/>
              <w:rPr>
                <w:sz w:val="28"/>
                <w:szCs w:val="28"/>
              </w:rPr>
            </w:pPr>
            <w:r w:rsidRPr="00F55CC9">
              <w:rPr>
                <w:sz w:val="28"/>
                <w:szCs w:val="28"/>
              </w:rPr>
              <w:t>Общая часть</w:t>
            </w:r>
          </w:p>
        </w:tc>
        <w:tc>
          <w:tcPr>
            <w:tcW w:w="2800" w:type="dxa"/>
          </w:tcPr>
          <w:p w:rsidR="00E4150F" w:rsidRPr="00F55CC9" w:rsidRDefault="00E4150F" w:rsidP="009F3A16">
            <w:pPr>
              <w:pStyle w:val="a8"/>
              <w:ind w:left="0"/>
              <w:jc w:val="right"/>
              <w:rPr>
                <w:sz w:val="28"/>
                <w:szCs w:val="28"/>
              </w:rPr>
            </w:pPr>
            <w:r w:rsidRPr="00F55CC9">
              <w:rPr>
                <w:sz w:val="28"/>
                <w:szCs w:val="28"/>
              </w:rPr>
              <w:t>3</w:t>
            </w:r>
          </w:p>
        </w:tc>
      </w:tr>
      <w:tr w:rsidR="00E4150F" w:rsidRPr="00F55CC9" w:rsidTr="009F3A16">
        <w:tc>
          <w:tcPr>
            <w:tcW w:w="6771" w:type="dxa"/>
          </w:tcPr>
          <w:p w:rsidR="00E4150F" w:rsidRPr="00F55CC9" w:rsidRDefault="00E4150F" w:rsidP="009F3A16">
            <w:pPr>
              <w:pStyle w:val="a8"/>
              <w:ind w:left="0"/>
              <w:rPr>
                <w:sz w:val="28"/>
                <w:szCs w:val="28"/>
              </w:rPr>
            </w:pPr>
            <w:r w:rsidRPr="00F55CC9">
              <w:rPr>
                <w:sz w:val="28"/>
                <w:szCs w:val="28"/>
              </w:rPr>
              <w:t>Функциональная структура организации теплоснабжения</w:t>
            </w:r>
          </w:p>
        </w:tc>
        <w:tc>
          <w:tcPr>
            <w:tcW w:w="2800" w:type="dxa"/>
          </w:tcPr>
          <w:p w:rsidR="00E4150F" w:rsidRPr="00F55CC9" w:rsidRDefault="00E4150F" w:rsidP="009F3A16">
            <w:pPr>
              <w:pStyle w:val="a8"/>
              <w:ind w:left="0"/>
              <w:jc w:val="right"/>
              <w:rPr>
                <w:sz w:val="28"/>
                <w:szCs w:val="28"/>
              </w:rPr>
            </w:pPr>
          </w:p>
          <w:p w:rsidR="00E4150F" w:rsidRPr="00F55CC9" w:rsidRDefault="00E4150F" w:rsidP="009F3A16">
            <w:pPr>
              <w:pStyle w:val="a8"/>
              <w:ind w:left="0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</w:tr>
      <w:tr w:rsidR="00E4150F" w:rsidRPr="00F55CC9" w:rsidTr="009F3A16">
        <w:tc>
          <w:tcPr>
            <w:tcW w:w="6771" w:type="dxa"/>
          </w:tcPr>
          <w:p w:rsidR="00E4150F" w:rsidRPr="00F55CC9" w:rsidRDefault="00E4150F" w:rsidP="009F3A16">
            <w:pPr>
              <w:spacing w:line="276" w:lineRule="auto"/>
              <w:ind w:firstLine="0"/>
              <w:jc w:val="left"/>
              <w:rPr>
                <w:rFonts w:ascii="Times New Roman" w:hAnsi="Times New Roman"/>
                <w:spacing w:val="0"/>
                <w:sz w:val="28"/>
                <w:szCs w:val="28"/>
              </w:rPr>
            </w:pPr>
            <w:r w:rsidRPr="00F55CC9">
              <w:rPr>
                <w:rFonts w:ascii="Times New Roman" w:hAnsi="Times New Roman"/>
                <w:spacing w:val="0"/>
                <w:sz w:val="28"/>
                <w:szCs w:val="28"/>
              </w:rPr>
              <w:t>Источники тепловой энергии</w:t>
            </w:r>
          </w:p>
        </w:tc>
        <w:tc>
          <w:tcPr>
            <w:tcW w:w="2800" w:type="dxa"/>
          </w:tcPr>
          <w:p w:rsidR="00E4150F" w:rsidRPr="00F55CC9" w:rsidRDefault="00E4150F" w:rsidP="009F3A16">
            <w:pPr>
              <w:pStyle w:val="a8"/>
              <w:ind w:left="0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</w:tr>
      <w:tr w:rsidR="00E4150F" w:rsidRPr="00F55CC9" w:rsidTr="009F3A16">
        <w:tc>
          <w:tcPr>
            <w:tcW w:w="6771" w:type="dxa"/>
          </w:tcPr>
          <w:p w:rsidR="00E4150F" w:rsidRPr="00F55CC9" w:rsidRDefault="00E4150F" w:rsidP="009F3A16">
            <w:pPr>
              <w:ind w:firstLine="0"/>
              <w:jc w:val="left"/>
              <w:rPr>
                <w:rFonts w:ascii="Times New Roman" w:hAnsi="Times New Roman"/>
                <w:spacing w:val="0"/>
                <w:sz w:val="28"/>
                <w:szCs w:val="28"/>
              </w:rPr>
            </w:pPr>
            <w:r w:rsidRPr="00F55CC9">
              <w:rPr>
                <w:rFonts w:ascii="Times New Roman" w:hAnsi="Times New Roman"/>
                <w:spacing w:val="0"/>
                <w:sz w:val="28"/>
                <w:szCs w:val="28"/>
              </w:rPr>
              <w:t>Индивидуальное отопление</w:t>
            </w:r>
          </w:p>
        </w:tc>
        <w:tc>
          <w:tcPr>
            <w:tcW w:w="2800" w:type="dxa"/>
          </w:tcPr>
          <w:p w:rsidR="00E4150F" w:rsidRPr="00C11F59" w:rsidRDefault="00E4150F" w:rsidP="009F3A16">
            <w:pPr>
              <w:pStyle w:val="a8"/>
              <w:ind w:left="0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</w:tr>
      <w:tr w:rsidR="00E4150F" w:rsidRPr="00F55CC9" w:rsidTr="009F3A16">
        <w:tc>
          <w:tcPr>
            <w:tcW w:w="6771" w:type="dxa"/>
          </w:tcPr>
          <w:p w:rsidR="00E4150F" w:rsidRPr="00F55CC9" w:rsidRDefault="00E4150F" w:rsidP="009F3A16">
            <w:pPr>
              <w:spacing w:line="276" w:lineRule="auto"/>
              <w:ind w:firstLine="0"/>
              <w:jc w:val="left"/>
              <w:rPr>
                <w:rFonts w:ascii="Times New Roman" w:hAnsi="Times New Roman"/>
                <w:spacing w:val="0"/>
                <w:sz w:val="28"/>
                <w:szCs w:val="28"/>
              </w:rPr>
            </w:pPr>
            <w:r w:rsidRPr="00F55CC9">
              <w:rPr>
                <w:rFonts w:ascii="Times New Roman" w:hAnsi="Times New Roman"/>
                <w:spacing w:val="0"/>
                <w:sz w:val="28"/>
                <w:szCs w:val="28"/>
              </w:rPr>
              <w:t>Тепловые сети</w:t>
            </w:r>
          </w:p>
        </w:tc>
        <w:tc>
          <w:tcPr>
            <w:tcW w:w="2800" w:type="dxa"/>
          </w:tcPr>
          <w:p w:rsidR="00E4150F" w:rsidRPr="00E4150F" w:rsidRDefault="00E4150F" w:rsidP="009F3A16">
            <w:pPr>
              <w:pStyle w:val="a8"/>
              <w:ind w:left="0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</w:p>
        </w:tc>
      </w:tr>
      <w:tr w:rsidR="00E4150F" w:rsidRPr="00F55CC9" w:rsidTr="009F3A16">
        <w:tc>
          <w:tcPr>
            <w:tcW w:w="6771" w:type="dxa"/>
          </w:tcPr>
          <w:p w:rsidR="00E4150F" w:rsidRPr="00F55CC9" w:rsidRDefault="00E4150F" w:rsidP="009F3A16">
            <w:pPr>
              <w:spacing w:after="0"/>
              <w:ind w:firstLine="0"/>
              <w:jc w:val="left"/>
              <w:rPr>
                <w:rFonts w:ascii="Times New Roman" w:hAnsi="Times New Roman"/>
                <w:spacing w:val="0"/>
                <w:sz w:val="28"/>
                <w:szCs w:val="28"/>
              </w:rPr>
            </w:pPr>
            <w:r w:rsidRPr="00F55CC9">
              <w:rPr>
                <w:rFonts w:ascii="Times New Roman" w:hAnsi="Times New Roman"/>
                <w:spacing w:val="0"/>
                <w:sz w:val="28"/>
                <w:szCs w:val="28"/>
              </w:rPr>
              <w:t>Организация службы эксплуатации тепловых сетей</w:t>
            </w:r>
          </w:p>
        </w:tc>
        <w:tc>
          <w:tcPr>
            <w:tcW w:w="2800" w:type="dxa"/>
          </w:tcPr>
          <w:p w:rsidR="00E4150F" w:rsidRPr="00E4150F" w:rsidRDefault="00E4150F" w:rsidP="00E4150F">
            <w:pPr>
              <w:pStyle w:val="a8"/>
              <w:ind w:left="0"/>
              <w:jc w:val="right"/>
              <w:rPr>
                <w:sz w:val="28"/>
                <w:szCs w:val="28"/>
              </w:rPr>
            </w:pPr>
            <w:r w:rsidRPr="00F55CC9">
              <w:rPr>
                <w:sz w:val="28"/>
                <w:szCs w:val="28"/>
                <w:lang w:val="en-US"/>
              </w:rPr>
              <w:t>1</w:t>
            </w:r>
            <w:r>
              <w:rPr>
                <w:sz w:val="28"/>
                <w:szCs w:val="28"/>
              </w:rPr>
              <w:t>5</w:t>
            </w:r>
          </w:p>
        </w:tc>
      </w:tr>
      <w:tr w:rsidR="00E4150F" w:rsidRPr="00F55CC9" w:rsidTr="009F3A16">
        <w:tc>
          <w:tcPr>
            <w:tcW w:w="6771" w:type="dxa"/>
          </w:tcPr>
          <w:p w:rsidR="00E4150F" w:rsidRPr="00F55CC9" w:rsidRDefault="00E4150F" w:rsidP="009F3A16">
            <w:pPr>
              <w:spacing w:after="0"/>
              <w:ind w:firstLine="0"/>
              <w:jc w:val="left"/>
              <w:rPr>
                <w:rFonts w:ascii="Times New Roman" w:hAnsi="Times New Roman"/>
                <w:spacing w:val="0"/>
                <w:sz w:val="28"/>
                <w:szCs w:val="28"/>
              </w:rPr>
            </w:pPr>
            <w:r w:rsidRPr="00F55CC9">
              <w:rPr>
                <w:rFonts w:ascii="Times New Roman" w:hAnsi="Times New Roman"/>
                <w:spacing w:val="0"/>
                <w:sz w:val="28"/>
                <w:szCs w:val="28"/>
              </w:rPr>
              <w:t>Перспективное потребление тепловой энергии в сельском поселении. Тепловые нагрузки в зоне действия источников тепловой энергии.</w:t>
            </w:r>
          </w:p>
        </w:tc>
        <w:tc>
          <w:tcPr>
            <w:tcW w:w="2800" w:type="dxa"/>
          </w:tcPr>
          <w:p w:rsidR="00E4150F" w:rsidRPr="00F55CC9" w:rsidRDefault="00E4150F" w:rsidP="009F3A16">
            <w:pPr>
              <w:pStyle w:val="a8"/>
              <w:ind w:left="0"/>
              <w:jc w:val="right"/>
              <w:rPr>
                <w:sz w:val="28"/>
                <w:szCs w:val="28"/>
              </w:rPr>
            </w:pPr>
          </w:p>
          <w:p w:rsidR="00E4150F" w:rsidRPr="00F55CC9" w:rsidRDefault="00E4150F" w:rsidP="009F3A16">
            <w:pPr>
              <w:pStyle w:val="a8"/>
              <w:ind w:left="0"/>
              <w:jc w:val="right"/>
              <w:rPr>
                <w:sz w:val="28"/>
                <w:szCs w:val="28"/>
              </w:rPr>
            </w:pPr>
          </w:p>
          <w:p w:rsidR="00E4150F" w:rsidRPr="00E4150F" w:rsidRDefault="00E4150F" w:rsidP="00E4150F">
            <w:pPr>
              <w:pStyle w:val="a8"/>
              <w:ind w:left="0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  <w:lang w:val="en-US"/>
              </w:rPr>
              <w:t>1</w:t>
            </w:r>
            <w:r>
              <w:rPr>
                <w:sz w:val="28"/>
                <w:szCs w:val="28"/>
              </w:rPr>
              <w:t>6</w:t>
            </w:r>
          </w:p>
        </w:tc>
      </w:tr>
      <w:tr w:rsidR="00E4150F" w:rsidRPr="00F55CC9" w:rsidTr="009F3A16">
        <w:tc>
          <w:tcPr>
            <w:tcW w:w="6771" w:type="dxa"/>
          </w:tcPr>
          <w:p w:rsidR="00E4150F" w:rsidRPr="00F55CC9" w:rsidRDefault="00E4150F" w:rsidP="009F3A16">
            <w:pPr>
              <w:spacing w:after="0"/>
              <w:ind w:firstLine="0"/>
              <w:jc w:val="left"/>
              <w:rPr>
                <w:rFonts w:ascii="Times New Roman" w:hAnsi="Times New Roman"/>
                <w:spacing w:val="0"/>
                <w:sz w:val="28"/>
                <w:szCs w:val="28"/>
              </w:rPr>
            </w:pPr>
            <w:r w:rsidRPr="00F55CC9">
              <w:rPr>
                <w:rFonts w:ascii="Times New Roman" w:hAnsi="Times New Roman"/>
                <w:spacing w:val="0"/>
                <w:sz w:val="28"/>
                <w:szCs w:val="28"/>
              </w:rPr>
              <w:t xml:space="preserve">Баланс располагаемой, резервной и перспективной тепловой мощности источников тепловой энергии и тепловой нагрузки </w:t>
            </w:r>
          </w:p>
        </w:tc>
        <w:tc>
          <w:tcPr>
            <w:tcW w:w="2800" w:type="dxa"/>
          </w:tcPr>
          <w:p w:rsidR="00E4150F" w:rsidRPr="00F55CC9" w:rsidRDefault="00E4150F" w:rsidP="009F3A16">
            <w:pPr>
              <w:pStyle w:val="a8"/>
              <w:ind w:left="0"/>
              <w:jc w:val="right"/>
              <w:rPr>
                <w:sz w:val="28"/>
                <w:szCs w:val="28"/>
              </w:rPr>
            </w:pPr>
          </w:p>
          <w:p w:rsidR="00E4150F" w:rsidRPr="00F55CC9" w:rsidRDefault="00E4150F" w:rsidP="009F3A16">
            <w:pPr>
              <w:pStyle w:val="a8"/>
              <w:ind w:left="0"/>
              <w:jc w:val="right"/>
              <w:rPr>
                <w:sz w:val="28"/>
                <w:szCs w:val="28"/>
              </w:rPr>
            </w:pPr>
          </w:p>
          <w:p w:rsidR="00E4150F" w:rsidRPr="00C11F59" w:rsidRDefault="00E4150F" w:rsidP="009F3A16">
            <w:pPr>
              <w:pStyle w:val="a8"/>
              <w:ind w:left="0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32</w:t>
            </w:r>
          </w:p>
        </w:tc>
      </w:tr>
      <w:tr w:rsidR="00E4150F" w:rsidRPr="00F55CC9" w:rsidTr="009F3A16">
        <w:tc>
          <w:tcPr>
            <w:tcW w:w="6771" w:type="dxa"/>
          </w:tcPr>
          <w:p w:rsidR="00E4150F" w:rsidRPr="00F55CC9" w:rsidRDefault="00E4150F" w:rsidP="009F3A16">
            <w:pPr>
              <w:tabs>
                <w:tab w:val="left" w:pos="8671"/>
              </w:tabs>
              <w:spacing w:line="276" w:lineRule="auto"/>
              <w:ind w:firstLine="0"/>
              <w:jc w:val="left"/>
              <w:rPr>
                <w:rFonts w:ascii="Times New Roman" w:hAnsi="Times New Roman"/>
                <w:spacing w:val="0"/>
                <w:sz w:val="28"/>
                <w:szCs w:val="28"/>
              </w:rPr>
            </w:pPr>
            <w:r w:rsidRPr="00F55CC9">
              <w:rPr>
                <w:rFonts w:ascii="Times New Roman" w:hAnsi="Times New Roman"/>
                <w:spacing w:val="0"/>
                <w:sz w:val="28"/>
                <w:szCs w:val="28"/>
              </w:rPr>
              <w:t>Решения и обоснования по строительству, реконструкции и техническому перевооружению источников тепловой энергии</w:t>
            </w:r>
          </w:p>
        </w:tc>
        <w:tc>
          <w:tcPr>
            <w:tcW w:w="2800" w:type="dxa"/>
          </w:tcPr>
          <w:p w:rsidR="00E4150F" w:rsidRPr="00F55CC9" w:rsidRDefault="00E4150F" w:rsidP="009F3A16">
            <w:pPr>
              <w:pStyle w:val="a8"/>
              <w:ind w:left="0"/>
              <w:jc w:val="right"/>
              <w:rPr>
                <w:sz w:val="28"/>
                <w:szCs w:val="28"/>
              </w:rPr>
            </w:pPr>
          </w:p>
          <w:p w:rsidR="00E4150F" w:rsidRPr="00F55CC9" w:rsidRDefault="00E4150F" w:rsidP="009F3A16">
            <w:pPr>
              <w:pStyle w:val="a8"/>
              <w:ind w:left="0"/>
              <w:jc w:val="right"/>
              <w:rPr>
                <w:sz w:val="28"/>
                <w:szCs w:val="28"/>
              </w:rPr>
            </w:pPr>
          </w:p>
          <w:p w:rsidR="00E4150F" w:rsidRPr="00C11F59" w:rsidRDefault="00E4150F" w:rsidP="009F3A16">
            <w:pPr>
              <w:pStyle w:val="a8"/>
              <w:ind w:left="0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32</w:t>
            </w:r>
          </w:p>
        </w:tc>
      </w:tr>
      <w:tr w:rsidR="00E4150F" w:rsidRPr="00F55CC9" w:rsidTr="009F3A16">
        <w:tc>
          <w:tcPr>
            <w:tcW w:w="6771" w:type="dxa"/>
          </w:tcPr>
          <w:p w:rsidR="00E4150F" w:rsidRPr="00F55CC9" w:rsidRDefault="00E4150F" w:rsidP="009F3A16">
            <w:pPr>
              <w:spacing w:before="0" w:after="0" w:line="276" w:lineRule="auto"/>
              <w:ind w:firstLine="0"/>
              <w:jc w:val="left"/>
              <w:rPr>
                <w:rFonts w:ascii="Times New Roman" w:hAnsi="Times New Roman"/>
                <w:spacing w:val="0"/>
                <w:sz w:val="28"/>
                <w:szCs w:val="28"/>
              </w:rPr>
            </w:pPr>
            <w:r w:rsidRPr="00F55CC9">
              <w:rPr>
                <w:rFonts w:ascii="Times New Roman" w:hAnsi="Times New Roman"/>
                <w:spacing w:val="0"/>
                <w:sz w:val="28"/>
                <w:szCs w:val="28"/>
              </w:rPr>
              <w:t>Решения и обоснования по строительству и реконструкции тепловых сетей</w:t>
            </w:r>
          </w:p>
        </w:tc>
        <w:tc>
          <w:tcPr>
            <w:tcW w:w="2800" w:type="dxa"/>
          </w:tcPr>
          <w:p w:rsidR="00E4150F" w:rsidRPr="00F55CC9" w:rsidRDefault="00E4150F" w:rsidP="009F3A16">
            <w:pPr>
              <w:pStyle w:val="a8"/>
              <w:ind w:left="0"/>
              <w:jc w:val="right"/>
              <w:rPr>
                <w:sz w:val="28"/>
                <w:szCs w:val="28"/>
              </w:rPr>
            </w:pPr>
          </w:p>
          <w:p w:rsidR="00E4150F" w:rsidRPr="00C11F59" w:rsidRDefault="00E4150F" w:rsidP="00E4150F">
            <w:pPr>
              <w:pStyle w:val="a8"/>
              <w:ind w:left="0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34</w:t>
            </w:r>
          </w:p>
        </w:tc>
      </w:tr>
      <w:tr w:rsidR="00E4150F" w:rsidRPr="00F55CC9" w:rsidTr="009F3A16">
        <w:tc>
          <w:tcPr>
            <w:tcW w:w="6771" w:type="dxa"/>
          </w:tcPr>
          <w:p w:rsidR="00E4150F" w:rsidRPr="00F55CC9" w:rsidRDefault="00E4150F" w:rsidP="009F3A16">
            <w:pPr>
              <w:spacing w:after="0"/>
              <w:ind w:firstLine="0"/>
              <w:jc w:val="left"/>
              <w:rPr>
                <w:rFonts w:ascii="Times New Roman" w:hAnsi="Times New Roman"/>
                <w:spacing w:val="0"/>
                <w:sz w:val="28"/>
                <w:szCs w:val="28"/>
              </w:rPr>
            </w:pPr>
            <w:r w:rsidRPr="00F55CC9">
              <w:rPr>
                <w:rFonts w:ascii="Times New Roman" w:hAnsi="Times New Roman"/>
                <w:spacing w:val="0"/>
                <w:sz w:val="28"/>
                <w:szCs w:val="28"/>
              </w:rPr>
              <w:t>Оценка надежности и безопасности системы ресурсоснабжения</w:t>
            </w:r>
          </w:p>
        </w:tc>
        <w:tc>
          <w:tcPr>
            <w:tcW w:w="2800" w:type="dxa"/>
          </w:tcPr>
          <w:p w:rsidR="00E4150F" w:rsidRPr="00F55CC9" w:rsidRDefault="00E4150F" w:rsidP="009F3A16">
            <w:pPr>
              <w:pStyle w:val="a8"/>
              <w:ind w:left="0"/>
              <w:jc w:val="right"/>
              <w:rPr>
                <w:sz w:val="28"/>
                <w:szCs w:val="28"/>
              </w:rPr>
            </w:pPr>
          </w:p>
          <w:p w:rsidR="00E4150F" w:rsidRPr="00C11F59" w:rsidRDefault="00E4150F" w:rsidP="00E4150F">
            <w:pPr>
              <w:pStyle w:val="a8"/>
              <w:ind w:left="0"/>
              <w:jc w:val="right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34</w:t>
            </w:r>
          </w:p>
        </w:tc>
      </w:tr>
    </w:tbl>
    <w:p w:rsidR="00E4150F" w:rsidRPr="00F55CC9" w:rsidRDefault="00E4150F" w:rsidP="00E4150F">
      <w:pPr>
        <w:pStyle w:val="a8"/>
        <w:ind w:left="0"/>
        <w:rPr>
          <w:b/>
          <w:sz w:val="28"/>
          <w:szCs w:val="28"/>
        </w:rPr>
      </w:pPr>
    </w:p>
    <w:p w:rsidR="00E4150F" w:rsidRPr="00F55CC9" w:rsidRDefault="00E4150F" w:rsidP="00E4150F">
      <w:pPr>
        <w:pStyle w:val="a8"/>
        <w:ind w:left="0"/>
        <w:jc w:val="center"/>
        <w:rPr>
          <w:b/>
          <w:sz w:val="28"/>
          <w:szCs w:val="28"/>
        </w:rPr>
      </w:pPr>
    </w:p>
    <w:p w:rsidR="00E4150F" w:rsidRPr="00F55CC9" w:rsidRDefault="00E4150F" w:rsidP="00E4150F">
      <w:pPr>
        <w:pStyle w:val="a8"/>
        <w:ind w:left="0"/>
        <w:rPr>
          <w:sz w:val="28"/>
          <w:szCs w:val="28"/>
        </w:rPr>
      </w:pPr>
      <w:r w:rsidRPr="00F55CC9">
        <w:rPr>
          <w:sz w:val="28"/>
          <w:szCs w:val="28"/>
        </w:rPr>
        <w:t xml:space="preserve">Приложение 1. Генеральный план </w:t>
      </w:r>
      <w:r>
        <w:rPr>
          <w:sz w:val="28"/>
          <w:szCs w:val="28"/>
        </w:rPr>
        <w:t>Барачатского</w:t>
      </w:r>
      <w:r w:rsidRPr="00F55CC9">
        <w:rPr>
          <w:sz w:val="28"/>
          <w:szCs w:val="28"/>
        </w:rPr>
        <w:t xml:space="preserve"> сельского поселения </w:t>
      </w:r>
    </w:p>
    <w:p w:rsidR="00E4150F" w:rsidRPr="00F55CC9" w:rsidRDefault="00E4150F" w:rsidP="00E4150F">
      <w:pPr>
        <w:pStyle w:val="a8"/>
        <w:ind w:left="0"/>
        <w:rPr>
          <w:sz w:val="28"/>
          <w:szCs w:val="28"/>
        </w:rPr>
      </w:pPr>
      <w:r w:rsidRPr="00F55CC9">
        <w:rPr>
          <w:sz w:val="28"/>
          <w:szCs w:val="28"/>
        </w:rPr>
        <w:t xml:space="preserve">Приложение 2. Генеральный план </w:t>
      </w:r>
      <w:r>
        <w:rPr>
          <w:sz w:val="28"/>
          <w:szCs w:val="28"/>
        </w:rPr>
        <w:t>с</w:t>
      </w:r>
      <w:r w:rsidRPr="00F55CC9">
        <w:rPr>
          <w:sz w:val="28"/>
          <w:szCs w:val="28"/>
        </w:rPr>
        <w:t xml:space="preserve">. </w:t>
      </w:r>
      <w:r>
        <w:rPr>
          <w:sz w:val="28"/>
          <w:szCs w:val="28"/>
        </w:rPr>
        <w:t>Барачаты, п. Красный Ключ, д. Скарюпино, д. Кабаново</w:t>
      </w:r>
    </w:p>
    <w:p w:rsidR="00E4150F" w:rsidRPr="00F55CC9" w:rsidRDefault="00E4150F" w:rsidP="00E4150F">
      <w:pPr>
        <w:pStyle w:val="a8"/>
        <w:ind w:left="0"/>
        <w:jc w:val="center"/>
        <w:rPr>
          <w:b/>
          <w:sz w:val="28"/>
          <w:szCs w:val="28"/>
        </w:rPr>
      </w:pPr>
    </w:p>
    <w:p w:rsidR="00E4150F" w:rsidRDefault="00E4150F" w:rsidP="00586491">
      <w:pPr>
        <w:pStyle w:val="a8"/>
        <w:ind w:left="0"/>
        <w:jc w:val="center"/>
        <w:rPr>
          <w:b/>
          <w:sz w:val="28"/>
          <w:szCs w:val="28"/>
        </w:rPr>
      </w:pPr>
    </w:p>
    <w:p w:rsidR="00E4150F" w:rsidRDefault="00E4150F" w:rsidP="00586491">
      <w:pPr>
        <w:pStyle w:val="a8"/>
        <w:ind w:left="0"/>
        <w:jc w:val="center"/>
        <w:rPr>
          <w:b/>
          <w:sz w:val="28"/>
          <w:szCs w:val="28"/>
        </w:rPr>
      </w:pPr>
    </w:p>
    <w:p w:rsidR="00E4150F" w:rsidRDefault="00E4150F" w:rsidP="00586491">
      <w:pPr>
        <w:pStyle w:val="a8"/>
        <w:ind w:left="0"/>
        <w:jc w:val="center"/>
        <w:rPr>
          <w:b/>
          <w:sz w:val="28"/>
          <w:szCs w:val="28"/>
        </w:rPr>
      </w:pPr>
    </w:p>
    <w:p w:rsidR="00E4150F" w:rsidRDefault="00E4150F" w:rsidP="00586491">
      <w:pPr>
        <w:pStyle w:val="a8"/>
        <w:ind w:left="0"/>
        <w:jc w:val="center"/>
        <w:rPr>
          <w:b/>
          <w:sz w:val="28"/>
          <w:szCs w:val="28"/>
        </w:rPr>
      </w:pPr>
    </w:p>
    <w:p w:rsidR="00E4150F" w:rsidRDefault="00E4150F" w:rsidP="00586491">
      <w:pPr>
        <w:pStyle w:val="a8"/>
        <w:ind w:left="0"/>
        <w:jc w:val="center"/>
        <w:rPr>
          <w:b/>
          <w:sz w:val="28"/>
          <w:szCs w:val="28"/>
        </w:rPr>
      </w:pPr>
    </w:p>
    <w:p w:rsidR="00E4150F" w:rsidRDefault="00E4150F" w:rsidP="00586491">
      <w:pPr>
        <w:pStyle w:val="a8"/>
        <w:ind w:left="0"/>
        <w:jc w:val="center"/>
        <w:rPr>
          <w:b/>
          <w:sz w:val="28"/>
          <w:szCs w:val="28"/>
        </w:rPr>
      </w:pPr>
    </w:p>
    <w:p w:rsidR="00E4150F" w:rsidRDefault="00E4150F" w:rsidP="00586491">
      <w:pPr>
        <w:pStyle w:val="a8"/>
        <w:ind w:left="0"/>
        <w:jc w:val="center"/>
        <w:rPr>
          <w:b/>
          <w:sz w:val="28"/>
          <w:szCs w:val="28"/>
        </w:rPr>
      </w:pPr>
    </w:p>
    <w:p w:rsidR="00E4150F" w:rsidRDefault="00E4150F" w:rsidP="00586491">
      <w:pPr>
        <w:pStyle w:val="a8"/>
        <w:ind w:left="0"/>
        <w:jc w:val="center"/>
        <w:rPr>
          <w:b/>
          <w:sz w:val="28"/>
          <w:szCs w:val="28"/>
        </w:rPr>
      </w:pPr>
    </w:p>
    <w:p w:rsidR="00E4150F" w:rsidRDefault="00E4150F" w:rsidP="00586491">
      <w:pPr>
        <w:pStyle w:val="a8"/>
        <w:ind w:left="0"/>
        <w:jc w:val="center"/>
        <w:rPr>
          <w:b/>
          <w:sz w:val="28"/>
          <w:szCs w:val="28"/>
        </w:rPr>
      </w:pPr>
    </w:p>
    <w:p w:rsidR="00E4150F" w:rsidRDefault="00E4150F" w:rsidP="00586491">
      <w:pPr>
        <w:pStyle w:val="a8"/>
        <w:ind w:left="0"/>
        <w:jc w:val="center"/>
        <w:rPr>
          <w:b/>
          <w:sz w:val="28"/>
          <w:szCs w:val="28"/>
        </w:rPr>
      </w:pPr>
    </w:p>
    <w:p w:rsidR="00E4150F" w:rsidRDefault="00E4150F" w:rsidP="00586491">
      <w:pPr>
        <w:pStyle w:val="a8"/>
        <w:ind w:left="0"/>
        <w:jc w:val="center"/>
        <w:rPr>
          <w:b/>
          <w:sz w:val="28"/>
          <w:szCs w:val="28"/>
        </w:rPr>
      </w:pPr>
    </w:p>
    <w:p w:rsidR="00586491" w:rsidRPr="001622ED" w:rsidRDefault="00586491" w:rsidP="00586491">
      <w:pPr>
        <w:pStyle w:val="a8"/>
        <w:ind w:left="0"/>
        <w:jc w:val="center"/>
        <w:rPr>
          <w:b/>
          <w:sz w:val="28"/>
          <w:szCs w:val="28"/>
        </w:rPr>
      </w:pPr>
      <w:r w:rsidRPr="001622ED">
        <w:rPr>
          <w:b/>
          <w:sz w:val="28"/>
          <w:szCs w:val="28"/>
        </w:rPr>
        <w:lastRenderedPageBreak/>
        <w:t>Общая часть</w:t>
      </w:r>
    </w:p>
    <w:p w:rsidR="00586491" w:rsidRPr="001622ED" w:rsidRDefault="00586491" w:rsidP="00586491">
      <w:pPr>
        <w:pStyle w:val="a8"/>
        <w:ind w:left="927"/>
        <w:rPr>
          <w:b/>
        </w:rPr>
      </w:pPr>
    </w:p>
    <w:p w:rsidR="00586491" w:rsidRPr="00F44FAB" w:rsidRDefault="00586491" w:rsidP="00586491">
      <w:pPr>
        <w:pStyle w:val="a8"/>
        <w:spacing w:line="276" w:lineRule="auto"/>
        <w:ind w:left="0" w:firstLine="567"/>
        <w:jc w:val="both"/>
        <w:rPr>
          <w:sz w:val="28"/>
          <w:szCs w:val="28"/>
        </w:rPr>
      </w:pPr>
      <w:r w:rsidRPr="00F44FAB">
        <w:rPr>
          <w:sz w:val="28"/>
          <w:szCs w:val="28"/>
        </w:rPr>
        <w:t>Барачатское сельское поселение входит в состав Крапивинского  муниципального района Кемеровской области.  В состав сельского поселения входят: с. Барачаты, д. Кабаново, д. Скарюпино, п. Красные Ключи.</w:t>
      </w:r>
    </w:p>
    <w:p w:rsidR="00586491" w:rsidRPr="00F44FAB" w:rsidRDefault="00586491" w:rsidP="00586491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44FAB">
        <w:rPr>
          <w:rFonts w:ascii="Times New Roman" w:hAnsi="Times New Roman"/>
          <w:spacing w:val="0"/>
          <w:sz w:val="28"/>
          <w:szCs w:val="28"/>
        </w:rPr>
        <w:t>Чис</w:t>
      </w:r>
      <w:r w:rsidR="006246E5">
        <w:rPr>
          <w:rFonts w:ascii="Times New Roman" w:hAnsi="Times New Roman"/>
          <w:spacing w:val="0"/>
          <w:sz w:val="28"/>
          <w:szCs w:val="28"/>
        </w:rPr>
        <w:t>ленность населения на 01.01.2018</w:t>
      </w:r>
      <w:r w:rsidRPr="00F44FAB">
        <w:rPr>
          <w:rFonts w:ascii="Times New Roman" w:hAnsi="Times New Roman"/>
          <w:spacing w:val="0"/>
          <w:sz w:val="28"/>
          <w:szCs w:val="28"/>
        </w:rPr>
        <w:t xml:space="preserve"> г - 1</w:t>
      </w:r>
      <w:r w:rsidR="00A503B8">
        <w:rPr>
          <w:rFonts w:ascii="Times New Roman" w:hAnsi="Times New Roman"/>
          <w:spacing w:val="0"/>
          <w:sz w:val="28"/>
          <w:szCs w:val="28"/>
        </w:rPr>
        <w:t>578</w:t>
      </w:r>
      <w:r w:rsidRPr="00F44FAB">
        <w:rPr>
          <w:rFonts w:ascii="Times New Roman" w:hAnsi="Times New Roman"/>
          <w:spacing w:val="0"/>
          <w:sz w:val="28"/>
          <w:szCs w:val="28"/>
        </w:rPr>
        <w:t xml:space="preserve"> чел. Площадь территории в границах сельского поселения-</w:t>
      </w:r>
      <w:r w:rsidR="009F3A16">
        <w:rPr>
          <w:rFonts w:ascii="Times New Roman" w:hAnsi="Times New Roman"/>
          <w:spacing w:val="0"/>
          <w:sz w:val="28"/>
          <w:szCs w:val="28"/>
        </w:rPr>
        <w:t>419,4га</w:t>
      </w:r>
      <w:r w:rsidRPr="00F44FAB">
        <w:rPr>
          <w:rFonts w:ascii="Times New Roman" w:hAnsi="Times New Roman"/>
          <w:spacing w:val="0"/>
          <w:sz w:val="28"/>
          <w:szCs w:val="28"/>
        </w:rPr>
        <w:t>, площадь населенных пунктов: с. Барачаты-166,7 га, д. Кабаново-66,6 га,  д. Скарюпино-95,0 га, п. Красные Ключи-91,1 га.</w:t>
      </w:r>
    </w:p>
    <w:p w:rsidR="00586491" w:rsidRPr="00F44FAB" w:rsidRDefault="00586491" w:rsidP="00586491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44FAB">
        <w:rPr>
          <w:rFonts w:ascii="Times New Roman" w:hAnsi="Times New Roman"/>
          <w:spacing w:val="0"/>
          <w:sz w:val="28"/>
          <w:szCs w:val="28"/>
        </w:rPr>
        <w:t>Основные направления развития</w:t>
      </w:r>
      <w:r w:rsidR="00A503B8">
        <w:rPr>
          <w:rFonts w:ascii="Times New Roman" w:hAnsi="Times New Roman"/>
          <w:spacing w:val="0"/>
          <w:sz w:val="28"/>
          <w:szCs w:val="28"/>
        </w:rPr>
        <w:t xml:space="preserve"> </w:t>
      </w:r>
      <w:r w:rsidR="007E12A4" w:rsidRPr="00F44FAB">
        <w:rPr>
          <w:rFonts w:ascii="Times New Roman" w:hAnsi="Times New Roman"/>
          <w:spacing w:val="0"/>
          <w:sz w:val="28"/>
          <w:szCs w:val="28"/>
        </w:rPr>
        <w:t>Барачатского сельского поселения заключаются в увеличение площади жилой застройки за счёт уплотнения существующей территории малоэтажного усадебного фонда, освоения новых площадок, увеличения обеспеченности общей жилой площадью.</w:t>
      </w:r>
    </w:p>
    <w:p w:rsidR="00586491" w:rsidRPr="00F44FAB" w:rsidRDefault="00586491" w:rsidP="007E12A4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44FAB">
        <w:rPr>
          <w:rFonts w:ascii="Times New Roman" w:hAnsi="Times New Roman"/>
          <w:spacing w:val="0"/>
          <w:sz w:val="28"/>
          <w:szCs w:val="28"/>
        </w:rPr>
        <w:t>с. Барачаты:</w:t>
      </w:r>
    </w:p>
    <w:p w:rsidR="007D1DF4" w:rsidRDefault="007E12A4" w:rsidP="007E12A4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44FAB">
        <w:rPr>
          <w:rFonts w:ascii="Times New Roman" w:hAnsi="Times New Roman"/>
          <w:spacing w:val="0"/>
          <w:sz w:val="28"/>
          <w:szCs w:val="28"/>
        </w:rPr>
        <w:t>ж</w:t>
      </w:r>
      <w:r w:rsidR="007D1DF4" w:rsidRPr="00F44FAB">
        <w:rPr>
          <w:rFonts w:ascii="Times New Roman" w:hAnsi="Times New Roman"/>
          <w:spacing w:val="0"/>
          <w:sz w:val="28"/>
          <w:szCs w:val="28"/>
        </w:rPr>
        <w:t xml:space="preserve">илые кварталы перспективного строительства предполагается  </w:t>
      </w:r>
      <w:r w:rsidR="00A503B8">
        <w:rPr>
          <w:rFonts w:ascii="Times New Roman" w:hAnsi="Times New Roman"/>
          <w:spacing w:val="0"/>
          <w:sz w:val="28"/>
          <w:szCs w:val="28"/>
        </w:rPr>
        <w:t>разместить на  юго-востоке села.</w:t>
      </w:r>
    </w:p>
    <w:p w:rsidR="007D1DF4" w:rsidRPr="00F44FAB" w:rsidRDefault="007D1DF4" w:rsidP="007E12A4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44FAB">
        <w:rPr>
          <w:rFonts w:ascii="Times New Roman" w:hAnsi="Times New Roman"/>
          <w:spacing w:val="0"/>
          <w:sz w:val="28"/>
          <w:szCs w:val="28"/>
        </w:rPr>
        <w:t>д. Кабаново:</w:t>
      </w:r>
    </w:p>
    <w:p w:rsidR="007D1DF4" w:rsidRPr="00F44FAB" w:rsidRDefault="007E12A4" w:rsidP="00F44FAB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44FAB">
        <w:rPr>
          <w:rFonts w:ascii="Times New Roman" w:hAnsi="Times New Roman"/>
          <w:spacing w:val="0"/>
          <w:sz w:val="28"/>
          <w:szCs w:val="28"/>
        </w:rPr>
        <w:t>ж</w:t>
      </w:r>
      <w:r w:rsidR="007D1DF4" w:rsidRPr="00F44FAB">
        <w:rPr>
          <w:rFonts w:ascii="Times New Roman" w:hAnsi="Times New Roman"/>
          <w:spacing w:val="0"/>
          <w:sz w:val="28"/>
          <w:szCs w:val="28"/>
        </w:rPr>
        <w:t>илые кварталы перспективного строительства предполагается  разместить в южном направлении, создав законченную планировочную структуру жилой зоны.</w:t>
      </w:r>
    </w:p>
    <w:p w:rsidR="007D1DF4" w:rsidRPr="00F44FAB" w:rsidRDefault="007D1DF4" w:rsidP="00F44FAB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44FAB">
        <w:rPr>
          <w:rFonts w:ascii="Times New Roman" w:hAnsi="Times New Roman"/>
          <w:spacing w:val="0"/>
          <w:sz w:val="28"/>
          <w:szCs w:val="28"/>
        </w:rPr>
        <w:t>п. Красные ключи:</w:t>
      </w:r>
    </w:p>
    <w:p w:rsidR="007D1DF4" w:rsidRPr="00F44FAB" w:rsidRDefault="007E12A4" w:rsidP="00F44FAB">
      <w:pPr>
        <w:spacing w:before="0" w:after="0" w:line="276" w:lineRule="auto"/>
        <w:rPr>
          <w:rFonts w:ascii="Times New Roman" w:hAnsi="Times New Roman"/>
          <w:color w:val="000000"/>
          <w:spacing w:val="0"/>
          <w:sz w:val="28"/>
          <w:szCs w:val="28"/>
        </w:rPr>
      </w:pPr>
      <w:r w:rsidRPr="00F44FAB">
        <w:rPr>
          <w:rFonts w:ascii="Times New Roman" w:hAnsi="Times New Roman"/>
          <w:color w:val="000000"/>
          <w:spacing w:val="0"/>
          <w:sz w:val="28"/>
          <w:szCs w:val="28"/>
        </w:rPr>
        <w:t>ж</w:t>
      </w:r>
      <w:r w:rsidR="007D1DF4" w:rsidRPr="00F44FAB">
        <w:rPr>
          <w:rFonts w:ascii="Times New Roman" w:hAnsi="Times New Roman"/>
          <w:color w:val="000000"/>
          <w:spacing w:val="0"/>
          <w:sz w:val="28"/>
          <w:szCs w:val="28"/>
        </w:rPr>
        <w:t>илые кварталы перспективного строительства предполагается разместить вдоль западной границы посёлка.</w:t>
      </w:r>
    </w:p>
    <w:p w:rsidR="007E12A4" w:rsidRPr="00F44FAB" w:rsidRDefault="00586491" w:rsidP="00F44FAB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44FAB">
        <w:rPr>
          <w:rFonts w:ascii="Times New Roman" w:hAnsi="Times New Roman"/>
          <w:spacing w:val="0"/>
          <w:sz w:val="28"/>
          <w:szCs w:val="28"/>
        </w:rPr>
        <w:t>Общая тепловая нагрузка по существующей застройке</w:t>
      </w:r>
      <w:r w:rsidR="00A503B8">
        <w:rPr>
          <w:rFonts w:ascii="Times New Roman" w:hAnsi="Times New Roman"/>
          <w:spacing w:val="0"/>
          <w:sz w:val="28"/>
          <w:szCs w:val="28"/>
        </w:rPr>
        <w:t xml:space="preserve"> </w:t>
      </w:r>
      <w:r w:rsidR="007E12A4" w:rsidRPr="00F44FAB">
        <w:rPr>
          <w:rFonts w:ascii="Times New Roman" w:hAnsi="Times New Roman"/>
          <w:spacing w:val="0"/>
          <w:sz w:val="28"/>
          <w:szCs w:val="28"/>
        </w:rPr>
        <w:t>Барачатского сельского поселения составляет:</w:t>
      </w:r>
    </w:p>
    <w:p w:rsidR="007E12A4" w:rsidRPr="00F44FAB" w:rsidRDefault="007E12A4" w:rsidP="00F44FAB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44FAB">
        <w:rPr>
          <w:rFonts w:ascii="Times New Roman" w:hAnsi="Times New Roman"/>
          <w:spacing w:val="0"/>
          <w:sz w:val="28"/>
          <w:szCs w:val="28"/>
        </w:rPr>
        <w:t>с. Барачаты:</w:t>
      </w:r>
      <w:r w:rsidR="00370F83" w:rsidRPr="00F44FAB">
        <w:rPr>
          <w:rFonts w:ascii="Times New Roman" w:hAnsi="Times New Roman"/>
          <w:spacing w:val="0"/>
          <w:sz w:val="28"/>
          <w:szCs w:val="28"/>
        </w:rPr>
        <w:t xml:space="preserve"> тепловая нагрузка по существующему жилому фонду с учетом нагрузки по учреждениям культурно-бытового обслуживания составляет 2,11 МВт (1,81 Гкал/час);</w:t>
      </w:r>
    </w:p>
    <w:p w:rsidR="007E12A4" w:rsidRPr="00F44FAB" w:rsidRDefault="007E12A4" w:rsidP="00F44FAB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44FAB">
        <w:rPr>
          <w:rFonts w:ascii="Times New Roman" w:hAnsi="Times New Roman"/>
          <w:spacing w:val="0"/>
          <w:sz w:val="28"/>
          <w:szCs w:val="28"/>
        </w:rPr>
        <w:t>д. Кабаново:</w:t>
      </w:r>
      <w:r w:rsidR="00370F83" w:rsidRPr="00F44FAB">
        <w:rPr>
          <w:rFonts w:ascii="Times New Roman" w:hAnsi="Times New Roman"/>
          <w:spacing w:val="0"/>
          <w:sz w:val="28"/>
          <w:szCs w:val="28"/>
        </w:rPr>
        <w:t xml:space="preserve"> тепловая нагрузка по существующему жилому фонду с учетом нагрузки по учреждениям культурно-бытового обслуживания составляет 0,39 МВт (0,34 Гкал/час).</w:t>
      </w:r>
    </w:p>
    <w:p w:rsidR="007E12A4" w:rsidRPr="00F44FAB" w:rsidRDefault="007E12A4" w:rsidP="00F44FAB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44FAB">
        <w:rPr>
          <w:rFonts w:ascii="Times New Roman" w:hAnsi="Times New Roman"/>
          <w:spacing w:val="0"/>
          <w:sz w:val="28"/>
          <w:szCs w:val="28"/>
        </w:rPr>
        <w:t>д. Скарюпино:</w:t>
      </w:r>
      <w:r w:rsidR="00370F83" w:rsidRPr="00F44FAB">
        <w:rPr>
          <w:rFonts w:ascii="Times New Roman" w:hAnsi="Times New Roman"/>
          <w:spacing w:val="0"/>
          <w:sz w:val="28"/>
          <w:szCs w:val="28"/>
        </w:rPr>
        <w:t xml:space="preserve"> тепловая нагрузка по существующему жилому фонду с учетом нагрузки по учреждениям культурно-бытового обслуживания составляет 0,40 МВт (0,34 Гкал/час).</w:t>
      </w:r>
    </w:p>
    <w:p w:rsidR="00370F83" w:rsidRPr="00F44FAB" w:rsidRDefault="007E12A4" w:rsidP="0010082A">
      <w:pPr>
        <w:spacing w:before="0" w:after="0" w:line="276" w:lineRule="auto"/>
        <w:ind w:firstLine="540"/>
        <w:rPr>
          <w:rFonts w:ascii="Times New Roman" w:hAnsi="Times New Roman"/>
          <w:spacing w:val="0"/>
          <w:sz w:val="28"/>
          <w:szCs w:val="28"/>
        </w:rPr>
      </w:pPr>
      <w:r w:rsidRPr="00F44FAB">
        <w:rPr>
          <w:rFonts w:ascii="Times New Roman" w:hAnsi="Times New Roman"/>
          <w:spacing w:val="0"/>
          <w:sz w:val="28"/>
          <w:szCs w:val="28"/>
        </w:rPr>
        <w:t>п. Красные ключи:</w:t>
      </w:r>
      <w:r w:rsidR="00370F83" w:rsidRPr="00F44FAB">
        <w:rPr>
          <w:rFonts w:ascii="Times New Roman" w:hAnsi="Times New Roman"/>
          <w:spacing w:val="0"/>
          <w:sz w:val="28"/>
          <w:szCs w:val="28"/>
        </w:rPr>
        <w:t xml:space="preserve"> тепловая нагрузка по существующему жилому фонду с учетом нагрузки по учреждениям культурно-бытового обслуживания составляет 1,99 МВт (1,67 Гкал/час). </w:t>
      </w:r>
    </w:p>
    <w:p w:rsidR="00370F83" w:rsidRPr="00F44FAB" w:rsidRDefault="00370F83" w:rsidP="00F44FAB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44FAB">
        <w:rPr>
          <w:rFonts w:ascii="Times New Roman" w:hAnsi="Times New Roman"/>
          <w:spacing w:val="0"/>
          <w:sz w:val="28"/>
          <w:szCs w:val="28"/>
        </w:rPr>
        <w:t>На территории Барачатского сельского поселения расположены четыре котельные: две котельные в с. Барачаты и две в п. Красные Ключи</w:t>
      </w:r>
      <w:r w:rsidR="0010082A">
        <w:rPr>
          <w:rFonts w:ascii="Times New Roman" w:hAnsi="Times New Roman"/>
          <w:spacing w:val="0"/>
          <w:sz w:val="28"/>
          <w:szCs w:val="28"/>
        </w:rPr>
        <w:t>.</w:t>
      </w:r>
    </w:p>
    <w:p w:rsidR="00F44FAB" w:rsidRPr="00F44FAB" w:rsidRDefault="00F44FAB" w:rsidP="00F44FAB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44FAB">
        <w:rPr>
          <w:rFonts w:ascii="Times New Roman" w:hAnsi="Times New Roman"/>
          <w:spacing w:val="0"/>
          <w:sz w:val="28"/>
          <w:szCs w:val="28"/>
        </w:rPr>
        <w:lastRenderedPageBreak/>
        <w:t>с. Барачаты:</w:t>
      </w:r>
    </w:p>
    <w:p w:rsidR="00F44FAB" w:rsidRPr="00F44FAB" w:rsidRDefault="00F44FAB" w:rsidP="00F44FAB">
      <w:pPr>
        <w:spacing w:before="0" w:after="0" w:line="276" w:lineRule="auto"/>
        <w:ind w:firstLine="540"/>
        <w:rPr>
          <w:rFonts w:ascii="Times New Roman" w:hAnsi="Times New Roman"/>
          <w:spacing w:val="0"/>
          <w:sz w:val="28"/>
          <w:szCs w:val="28"/>
        </w:rPr>
      </w:pPr>
      <w:r w:rsidRPr="00F44FAB">
        <w:rPr>
          <w:rFonts w:ascii="Times New Roman" w:hAnsi="Times New Roman"/>
          <w:spacing w:val="0"/>
          <w:sz w:val="28"/>
          <w:szCs w:val="28"/>
        </w:rPr>
        <w:t xml:space="preserve">Центральная котельная с. Барачаты  оборудована </w:t>
      </w:r>
      <w:r w:rsidR="0010082A">
        <w:rPr>
          <w:rFonts w:ascii="Times New Roman" w:hAnsi="Times New Roman"/>
          <w:spacing w:val="0"/>
          <w:sz w:val="28"/>
          <w:szCs w:val="28"/>
        </w:rPr>
        <w:t>3 котлами: КВр-0,7 – 2шт., КВр-0,8 – 1 шт.</w:t>
      </w:r>
      <w:r w:rsidRPr="00F44FAB">
        <w:rPr>
          <w:rFonts w:ascii="Times New Roman" w:hAnsi="Times New Roman"/>
          <w:spacing w:val="0"/>
          <w:sz w:val="28"/>
          <w:szCs w:val="28"/>
        </w:rPr>
        <w:t xml:space="preserve"> Школьная котельная оборудована 2 котлами «НР-18». В настоящее время </w:t>
      </w:r>
      <w:r w:rsidR="00E64CA5">
        <w:rPr>
          <w:rFonts w:ascii="Times New Roman" w:hAnsi="Times New Roman"/>
          <w:spacing w:val="0"/>
          <w:sz w:val="28"/>
          <w:szCs w:val="28"/>
        </w:rPr>
        <w:t xml:space="preserve">школьная </w:t>
      </w:r>
      <w:r w:rsidRPr="00F44FAB">
        <w:rPr>
          <w:rFonts w:ascii="Times New Roman" w:hAnsi="Times New Roman"/>
          <w:spacing w:val="0"/>
          <w:sz w:val="28"/>
          <w:szCs w:val="28"/>
        </w:rPr>
        <w:t>котельная законсервирована.</w:t>
      </w:r>
    </w:p>
    <w:p w:rsidR="00F44FAB" w:rsidRPr="00F44FAB" w:rsidRDefault="00F44FAB" w:rsidP="00F44FAB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44FAB">
        <w:rPr>
          <w:rFonts w:ascii="Times New Roman" w:hAnsi="Times New Roman"/>
          <w:spacing w:val="0"/>
          <w:sz w:val="28"/>
          <w:szCs w:val="28"/>
        </w:rPr>
        <w:t>п. Красные ключи:</w:t>
      </w:r>
    </w:p>
    <w:p w:rsidR="00F44FAB" w:rsidRPr="00F44FAB" w:rsidRDefault="00F44FAB" w:rsidP="00F44FAB">
      <w:pPr>
        <w:spacing w:before="0" w:after="0" w:line="276" w:lineRule="auto"/>
        <w:ind w:firstLine="540"/>
        <w:rPr>
          <w:rFonts w:ascii="Times New Roman" w:hAnsi="Times New Roman"/>
          <w:spacing w:val="0"/>
          <w:sz w:val="28"/>
          <w:szCs w:val="28"/>
        </w:rPr>
      </w:pPr>
      <w:r w:rsidRPr="00F44FAB">
        <w:rPr>
          <w:rFonts w:ascii="Times New Roman" w:hAnsi="Times New Roman"/>
          <w:spacing w:val="0"/>
          <w:sz w:val="28"/>
          <w:szCs w:val="28"/>
        </w:rPr>
        <w:t xml:space="preserve">Центральная котельная п. Красные Ключи оборудована 2 котлами «НР-18». Общая производительность котельной – </w:t>
      </w:r>
      <w:r w:rsidR="00077A7B">
        <w:rPr>
          <w:rFonts w:ascii="Times New Roman" w:hAnsi="Times New Roman"/>
          <w:spacing w:val="0"/>
          <w:sz w:val="28"/>
          <w:szCs w:val="28"/>
        </w:rPr>
        <w:t>0</w:t>
      </w:r>
      <w:r w:rsidRPr="00F44FAB">
        <w:rPr>
          <w:rFonts w:ascii="Times New Roman" w:hAnsi="Times New Roman"/>
          <w:spacing w:val="0"/>
          <w:sz w:val="28"/>
          <w:szCs w:val="28"/>
        </w:rPr>
        <w:t>,</w:t>
      </w:r>
      <w:r w:rsidR="00077A7B">
        <w:rPr>
          <w:rFonts w:ascii="Times New Roman" w:hAnsi="Times New Roman"/>
          <w:spacing w:val="0"/>
          <w:sz w:val="28"/>
          <w:szCs w:val="28"/>
        </w:rPr>
        <w:t>56</w:t>
      </w:r>
      <w:r w:rsidRPr="00F44FAB">
        <w:rPr>
          <w:rFonts w:ascii="Times New Roman" w:hAnsi="Times New Roman"/>
          <w:spacing w:val="0"/>
          <w:sz w:val="28"/>
          <w:szCs w:val="28"/>
        </w:rPr>
        <w:t xml:space="preserve"> МВт (</w:t>
      </w:r>
      <w:r w:rsidR="00077A7B">
        <w:rPr>
          <w:rFonts w:ascii="Times New Roman" w:hAnsi="Times New Roman"/>
          <w:spacing w:val="0"/>
          <w:sz w:val="28"/>
          <w:szCs w:val="28"/>
        </w:rPr>
        <w:t>0</w:t>
      </w:r>
      <w:r w:rsidRPr="00F44FAB">
        <w:rPr>
          <w:rFonts w:ascii="Times New Roman" w:hAnsi="Times New Roman"/>
          <w:spacing w:val="0"/>
          <w:sz w:val="28"/>
          <w:szCs w:val="28"/>
        </w:rPr>
        <w:t>,</w:t>
      </w:r>
      <w:r w:rsidR="00077A7B">
        <w:rPr>
          <w:rFonts w:ascii="Times New Roman" w:hAnsi="Times New Roman"/>
          <w:spacing w:val="0"/>
          <w:sz w:val="28"/>
          <w:szCs w:val="28"/>
        </w:rPr>
        <w:t>48</w:t>
      </w:r>
      <w:r w:rsidRPr="00F44FAB">
        <w:rPr>
          <w:rFonts w:ascii="Times New Roman" w:hAnsi="Times New Roman"/>
          <w:spacing w:val="0"/>
          <w:sz w:val="28"/>
          <w:szCs w:val="28"/>
        </w:rPr>
        <w:t xml:space="preserve"> Гкал/час). Школьная котельная оборудована 2 котлами «НР-18». Установленная мощность котельной – </w:t>
      </w:r>
      <w:r w:rsidR="00077A7B">
        <w:rPr>
          <w:rFonts w:ascii="Times New Roman" w:hAnsi="Times New Roman"/>
          <w:spacing w:val="0"/>
          <w:sz w:val="28"/>
          <w:szCs w:val="28"/>
        </w:rPr>
        <w:t>0</w:t>
      </w:r>
      <w:r w:rsidRPr="00F44FAB">
        <w:rPr>
          <w:rFonts w:ascii="Times New Roman" w:hAnsi="Times New Roman"/>
          <w:spacing w:val="0"/>
          <w:sz w:val="28"/>
          <w:szCs w:val="28"/>
        </w:rPr>
        <w:t>,4 МВт (</w:t>
      </w:r>
      <w:r w:rsidR="00077A7B">
        <w:rPr>
          <w:rFonts w:ascii="Times New Roman" w:hAnsi="Times New Roman"/>
          <w:spacing w:val="0"/>
          <w:sz w:val="28"/>
          <w:szCs w:val="28"/>
        </w:rPr>
        <w:t>0,34</w:t>
      </w:r>
      <w:r w:rsidRPr="00F44FAB">
        <w:rPr>
          <w:rFonts w:ascii="Times New Roman" w:hAnsi="Times New Roman"/>
          <w:spacing w:val="0"/>
          <w:sz w:val="28"/>
          <w:szCs w:val="28"/>
        </w:rPr>
        <w:t xml:space="preserve"> Гкал/час). </w:t>
      </w:r>
    </w:p>
    <w:p w:rsidR="00F44FAB" w:rsidRPr="00F44FAB" w:rsidRDefault="00F44FAB" w:rsidP="00F44FAB">
      <w:pPr>
        <w:spacing w:before="0" w:after="0" w:line="276" w:lineRule="auto"/>
        <w:ind w:firstLine="540"/>
        <w:rPr>
          <w:rFonts w:ascii="Times New Roman" w:hAnsi="Times New Roman"/>
          <w:spacing w:val="0"/>
          <w:sz w:val="28"/>
          <w:szCs w:val="28"/>
        </w:rPr>
      </w:pPr>
      <w:r w:rsidRPr="00F44FAB">
        <w:rPr>
          <w:rFonts w:ascii="Times New Roman" w:hAnsi="Times New Roman"/>
          <w:spacing w:val="0"/>
          <w:sz w:val="28"/>
          <w:szCs w:val="28"/>
        </w:rPr>
        <w:t xml:space="preserve">Тепло в общественных зданиях используется на отопление и централизованное горячее водоснабжение </w:t>
      </w:r>
      <w:r w:rsidR="00077A7B" w:rsidRPr="00F44FAB">
        <w:rPr>
          <w:rFonts w:ascii="Times New Roman" w:hAnsi="Times New Roman"/>
          <w:spacing w:val="0"/>
          <w:sz w:val="28"/>
          <w:szCs w:val="28"/>
        </w:rPr>
        <w:t xml:space="preserve">(механическая вентиляция </w:t>
      </w:r>
      <w:r w:rsidR="00077A7B">
        <w:rPr>
          <w:rFonts w:ascii="Times New Roman" w:hAnsi="Times New Roman"/>
          <w:spacing w:val="0"/>
          <w:sz w:val="28"/>
          <w:szCs w:val="28"/>
        </w:rPr>
        <w:t>отсутствуют).</w:t>
      </w:r>
    </w:p>
    <w:p w:rsidR="00F44FAB" w:rsidRPr="00F44FAB" w:rsidRDefault="00F44FAB" w:rsidP="00F44FAB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44FAB">
        <w:rPr>
          <w:rFonts w:ascii="Times New Roman" w:hAnsi="Times New Roman"/>
          <w:spacing w:val="0"/>
          <w:sz w:val="28"/>
          <w:szCs w:val="28"/>
        </w:rPr>
        <w:t>Теплоснабжение Барачатского сельского поселения решается в основном от индивидуальных источников тепла. Теплоснабжением не охвачены районы частной усадебной застройки, их теплоснабжение осуществляется при помощи индивидуальных отопительных печей.</w:t>
      </w:r>
    </w:p>
    <w:p w:rsidR="00586491" w:rsidRPr="001622ED" w:rsidRDefault="00586491" w:rsidP="00586491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1622ED">
        <w:rPr>
          <w:rFonts w:ascii="Times New Roman" w:hAnsi="Times New Roman"/>
          <w:spacing w:val="0"/>
          <w:sz w:val="28"/>
          <w:szCs w:val="28"/>
        </w:rPr>
        <w:t xml:space="preserve">Согласно СНиП 23-01-99 «Строительная климатология» </w:t>
      </w:r>
      <w:r w:rsidR="00F44FAB">
        <w:rPr>
          <w:rFonts w:ascii="Times New Roman" w:hAnsi="Times New Roman"/>
          <w:spacing w:val="0"/>
          <w:sz w:val="28"/>
          <w:szCs w:val="28"/>
        </w:rPr>
        <w:t xml:space="preserve">Барачатское сельское </w:t>
      </w:r>
      <w:r w:rsidRPr="001622ED">
        <w:rPr>
          <w:rFonts w:ascii="Times New Roman" w:hAnsi="Times New Roman"/>
          <w:spacing w:val="0"/>
          <w:sz w:val="28"/>
          <w:szCs w:val="28"/>
        </w:rPr>
        <w:t>поселение относится к 1В климатическому району.</w:t>
      </w:r>
    </w:p>
    <w:p w:rsidR="00586491" w:rsidRPr="006C51CF" w:rsidRDefault="00586491" w:rsidP="006C51CF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6C51CF">
        <w:rPr>
          <w:rFonts w:ascii="Times New Roman" w:hAnsi="Times New Roman"/>
          <w:spacing w:val="0"/>
          <w:sz w:val="28"/>
          <w:szCs w:val="28"/>
        </w:rPr>
        <w:t xml:space="preserve">Расчётная температура наружного воздуха составляет – 39 </w:t>
      </w:r>
      <w:r w:rsidRPr="006C51CF">
        <w:rPr>
          <w:rFonts w:ascii="Times New Roman" w:hAnsi="Times New Roman"/>
          <w:spacing w:val="0"/>
          <w:sz w:val="28"/>
          <w:szCs w:val="28"/>
          <w:vertAlign w:val="superscript"/>
        </w:rPr>
        <w:t>о</w:t>
      </w:r>
      <w:r w:rsidRPr="006C51CF">
        <w:rPr>
          <w:rFonts w:ascii="Times New Roman" w:hAnsi="Times New Roman"/>
          <w:spacing w:val="0"/>
          <w:sz w:val="28"/>
          <w:szCs w:val="28"/>
        </w:rPr>
        <w:t>С.</w:t>
      </w:r>
    </w:p>
    <w:p w:rsidR="006C51CF" w:rsidRPr="006C51CF" w:rsidRDefault="006C51CF" w:rsidP="006C51CF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С</w:t>
      </w:r>
      <w:r w:rsidRPr="006C51CF">
        <w:rPr>
          <w:rFonts w:ascii="Times New Roman" w:hAnsi="Times New Roman"/>
          <w:sz w:val="28"/>
          <w:szCs w:val="28"/>
        </w:rPr>
        <w:t>редняя температура отопительного периода – -7,4°С.</w:t>
      </w:r>
    </w:p>
    <w:p w:rsidR="006C51CF" w:rsidRPr="006C51CF" w:rsidRDefault="006C51CF" w:rsidP="006C51CF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</w:t>
      </w:r>
      <w:r w:rsidRPr="006C51CF">
        <w:rPr>
          <w:rFonts w:ascii="Times New Roman" w:hAnsi="Times New Roman"/>
          <w:sz w:val="28"/>
          <w:szCs w:val="28"/>
        </w:rPr>
        <w:t>родолжительность отопительного периода (число дней с температурой не выше +8°С) – 230 суток;</w:t>
      </w:r>
    </w:p>
    <w:p w:rsidR="006C51CF" w:rsidRPr="006C51CF" w:rsidRDefault="006C51CF" w:rsidP="006C51CF">
      <w:pPr>
        <w:spacing w:before="0" w:after="0" w:line="276" w:lineRule="auto"/>
        <w:rPr>
          <w:rFonts w:ascii="Times New Roman" w:hAnsi="Times New Roman"/>
          <w:sz w:val="28"/>
          <w:szCs w:val="28"/>
        </w:rPr>
      </w:pPr>
      <w:r w:rsidRPr="006C51CF">
        <w:rPr>
          <w:rFonts w:ascii="Times New Roman" w:hAnsi="Times New Roman"/>
          <w:sz w:val="28"/>
          <w:szCs w:val="28"/>
        </w:rPr>
        <w:t>Сейсмичность до 6 баллов.</w:t>
      </w:r>
    </w:p>
    <w:p w:rsidR="0010082A" w:rsidRDefault="0010082A" w:rsidP="0010082A">
      <w:pPr>
        <w:pStyle w:val="a8"/>
        <w:spacing w:line="276" w:lineRule="auto"/>
        <w:ind w:left="0"/>
      </w:pPr>
    </w:p>
    <w:p w:rsidR="00E64CA5" w:rsidRDefault="00E64CA5" w:rsidP="0010082A">
      <w:pPr>
        <w:pStyle w:val="a8"/>
        <w:spacing w:line="276" w:lineRule="auto"/>
        <w:ind w:left="0"/>
      </w:pPr>
    </w:p>
    <w:p w:rsidR="0010082A" w:rsidRPr="001622ED" w:rsidRDefault="0010082A" w:rsidP="0010082A">
      <w:pPr>
        <w:pStyle w:val="a8"/>
        <w:spacing w:line="276" w:lineRule="auto"/>
        <w:ind w:left="0"/>
      </w:pPr>
    </w:p>
    <w:p w:rsidR="00E64CA5" w:rsidRPr="00980561" w:rsidRDefault="00E64CA5" w:rsidP="00D54FAA">
      <w:pPr>
        <w:pStyle w:val="2"/>
        <w:spacing w:before="0"/>
        <w:ind w:firstLine="0"/>
        <w:jc w:val="center"/>
        <w:rPr>
          <w:rFonts w:ascii="Times New Roman" w:hAnsi="Times New Roman"/>
          <w:b w:val="0"/>
          <w:color w:val="auto"/>
          <w:spacing w:val="0"/>
          <w:sz w:val="28"/>
          <w:szCs w:val="28"/>
        </w:rPr>
      </w:pPr>
      <w:r w:rsidRPr="00980561">
        <w:rPr>
          <w:rFonts w:ascii="Times New Roman" w:hAnsi="Times New Roman"/>
          <w:color w:val="auto"/>
          <w:spacing w:val="0"/>
          <w:sz w:val="28"/>
          <w:szCs w:val="28"/>
        </w:rPr>
        <w:t>Функциональная структура организации теплоснабжения</w:t>
      </w:r>
    </w:p>
    <w:p w:rsidR="00E64CA5" w:rsidRPr="00980561" w:rsidRDefault="00E64CA5" w:rsidP="00E64CA5">
      <w:pPr>
        <w:pStyle w:val="a8"/>
        <w:spacing w:line="276" w:lineRule="auto"/>
        <w:ind w:left="0"/>
        <w:jc w:val="center"/>
        <w:rPr>
          <w:rFonts w:ascii="Arial" w:eastAsia="Microsoft YaHei" w:hAnsi="Arial"/>
          <w:sz w:val="22"/>
          <w:szCs w:val="22"/>
          <w:lang w:eastAsia="en-US"/>
        </w:rPr>
      </w:pPr>
    </w:p>
    <w:p w:rsidR="00E64CA5" w:rsidRPr="00980561" w:rsidRDefault="00E64CA5" w:rsidP="00E64CA5">
      <w:pPr>
        <w:pStyle w:val="a8"/>
        <w:spacing w:line="276" w:lineRule="auto"/>
        <w:ind w:left="0" w:firstLine="567"/>
        <w:jc w:val="both"/>
        <w:rPr>
          <w:sz w:val="28"/>
          <w:szCs w:val="28"/>
        </w:rPr>
      </w:pPr>
      <w:r w:rsidRPr="00980561">
        <w:rPr>
          <w:sz w:val="28"/>
          <w:szCs w:val="28"/>
        </w:rPr>
        <w:t>Теплоснабжение основного количества жилого фонда Барачатского сельского поселения осуществляется от индивидуальных источников тепла.</w:t>
      </w:r>
    </w:p>
    <w:p w:rsidR="00E64CA5" w:rsidRPr="00980561" w:rsidRDefault="00E64CA5" w:rsidP="00E64CA5">
      <w:pPr>
        <w:pStyle w:val="a8"/>
        <w:spacing w:line="276" w:lineRule="auto"/>
        <w:ind w:left="0" w:firstLine="567"/>
        <w:jc w:val="both"/>
        <w:rPr>
          <w:sz w:val="28"/>
          <w:szCs w:val="28"/>
        </w:rPr>
      </w:pPr>
      <w:r w:rsidRPr="00980561">
        <w:rPr>
          <w:sz w:val="28"/>
          <w:szCs w:val="28"/>
        </w:rPr>
        <w:t>На территории с. Барачаты расположены две котельные, которые снабжает теплом объекты соцкультбыта и небольшую часть существующего жилого фонда. Котельная оборудована 3 котлами: КВр-0,7 – 2шт., КВр-0,8 – 1 шт. Общая производительность котельной – 1,28 МВт (1,1 Гкал/час). Подключенная нагрузка по котельной – 0,58 МВт (0,5 Гкал/час).</w:t>
      </w:r>
    </w:p>
    <w:p w:rsidR="00E64CA5" w:rsidRPr="00980561" w:rsidRDefault="00E64CA5" w:rsidP="00E64CA5">
      <w:pPr>
        <w:spacing w:before="0" w:after="0" w:line="276" w:lineRule="auto"/>
        <w:ind w:firstLine="540"/>
        <w:rPr>
          <w:rFonts w:ascii="Times New Roman" w:hAnsi="Times New Roman"/>
          <w:spacing w:val="0"/>
          <w:sz w:val="28"/>
          <w:szCs w:val="28"/>
        </w:rPr>
      </w:pPr>
      <w:r w:rsidRPr="00980561">
        <w:rPr>
          <w:rFonts w:ascii="Times New Roman" w:hAnsi="Times New Roman"/>
          <w:spacing w:val="0"/>
          <w:sz w:val="28"/>
          <w:szCs w:val="28"/>
        </w:rPr>
        <w:t>Школьная котельная оборудована 2 котлами «НР-18». Установленная мощность котельной – 1,45 МВт (1,25 Гкал/час). В настоящее время котельная законсервирована.</w:t>
      </w:r>
    </w:p>
    <w:p w:rsidR="00077A7B" w:rsidRPr="00980561" w:rsidRDefault="00077A7B" w:rsidP="00077A7B">
      <w:pPr>
        <w:spacing w:before="0" w:after="0" w:line="276" w:lineRule="auto"/>
        <w:ind w:firstLine="540"/>
        <w:rPr>
          <w:rFonts w:ascii="Times New Roman" w:hAnsi="Times New Roman"/>
          <w:spacing w:val="0"/>
          <w:sz w:val="28"/>
          <w:szCs w:val="28"/>
        </w:rPr>
      </w:pPr>
      <w:r w:rsidRPr="00980561">
        <w:rPr>
          <w:rFonts w:ascii="Times New Roman" w:hAnsi="Times New Roman"/>
          <w:spacing w:val="0"/>
          <w:sz w:val="28"/>
          <w:szCs w:val="28"/>
        </w:rPr>
        <w:t xml:space="preserve">На территории п. Красный Ключ действует котельная, которая снабжает теплом объекты соцкультбыта и небольшую часть существующего жилого </w:t>
      </w:r>
      <w:r w:rsidRPr="00980561">
        <w:rPr>
          <w:rFonts w:ascii="Times New Roman" w:hAnsi="Times New Roman"/>
          <w:spacing w:val="0"/>
          <w:sz w:val="28"/>
          <w:szCs w:val="28"/>
        </w:rPr>
        <w:lastRenderedPageBreak/>
        <w:t xml:space="preserve">фонда.Центральная котельная п. Красные Ключи оборудована 2 котлами «НР-18». Общая производительность котельной – 0,56 МВт (0,48 Гкал/час). Школьная котельная оборудована 2 котлами «НР-18». Установленная мощность котельной – 0,4 МВт (0,34 Гкал/час). </w:t>
      </w:r>
    </w:p>
    <w:p w:rsidR="00077A7B" w:rsidRPr="00980561" w:rsidRDefault="00077A7B" w:rsidP="00077A7B">
      <w:pPr>
        <w:pStyle w:val="a8"/>
        <w:spacing w:line="276" w:lineRule="auto"/>
        <w:ind w:left="0" w:firstLine="567"/>
        <w:jc w:val="both"/>
        <w:rPr>
          <w:sz w:val="28"/>
          <w:szCs w:val="28"/>
        </w:rPr>
      </w:pPr>
      <w:r w:rsidRPr="00980561">
        <w:rPr>
          <w:sz w:val="28"/>
          <w:szCs w:val="28"/>
        </w:rPr>
        <w:t>Тепло в общественных зданиях используется на отопление и горячее водоснабжение.</w:t>
      </w:r>
    </w:p>
    <w:p w:rsidR="00E64CA5" w:rsidRPr="00980561" w:rsidRDefault="00E64CA5" w:rsidP="00E64CA5">
      <w:pPr>
        <w:spacing w:before="0" w:after="0" w:line="276" w:lineRule="auto"/>
        <w:ind w:firstLine="709"/>
        <w:rPr>
          <w:rFonts w:ascii="Times New Roman" w:hAnsi="Times New Roman"/>
          <w:spacing w:val="0"/>
          <w:sz w:val="28"/>
          <w:szCs w:val="28"/>
        </w:rPr>
      </w:pPr>
      <w:r w:rsidRPr="00980561">
        <w:rPr>
          <w:rFonts w:ascii="Times New Roman" w:hAnsi="Times New Roman"/>
          <w:spacing w:val="0"/>
          <w:sz w:val="28"/>
          <w:szCs w:val="28"/>
        </w:rPr>
        <w:t xml:space="preserve">Тепловые сети </w:t>
      </w:r>
      <w:r w:rsidR="00980561" w:rsidRPr="00980561">
        <w:rPr>
          <w:rFonts w:ascii="Times New Roman" w:hAnsi="Times New Roman"/>
          <w:spacing w:val="0"/>
          <w:sz w:val="28"/>
          <w:szCs w:val="28"/>
        </w:rPr>
        <w:t>Барачатского</w:t>
      </w:r>
      <w:r w:rsidRPr="00980561">
        <w:rPr>
          <w:rFonts w:ascii="Times New Roman" w:hAnsi="Times New Roman"/>
          <w:spacing w:val="0"/>
          <w:sz w:val="28"/>
          <w:szCs w:val="28"/>
        </w:rPr>
        <w:t xml:space="preserve"> сельского поселения состоят из двух теплопроводов для передачи горячей воды на нужды отопления</w:t>
      </w:r>
      <w:r w:rsidR="00980561" w:rsidRPr="00980561">
        <w:rPr>
          <w:rFonts w:ascii="Times New Roman" w:hAnsi="Times New Roman"/>
          <w:spacing w:val="0"/>
          <w:sz w:val="28"/>
          <w:szCs w:val="28"/>
        </w:rPr>
        <w:t xml:space="preserve"> и горячего водоснабжения</w:t>
      </w:r>
      <w:r w:rsidRPr="00980561">
        <w:rPr>
          <w:rFonts w:ascii="Times New Roman" w:hAnsi="Times New Roman"/>
          <w:spacing w:val="0"/>
          <w:sz w:val="28"/>
          <w:szCs w:val="28"/>
        </w:rPr>
        <w:t>.</w:t>
      </w:r>
    </w:p>
    <w:p w:rsidR="00E64CA5" w:rsidRPr="00980561" w:rsidRDefault="00E64CA5" w:rsidP="00E64CA5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980561">
        <w:rPr>
          <w:rFonts w:ascii="Times New Roman" w:hAnsi="Times New Roman"/>
          <w:spacing w:val="0"/>
          <w:sz w:val="28"/>
          <w:szCs w:val="28"/>
        </w:rPr>
        <w:t xml:space="preserve">Регулирование отпуска теплоты в системы отопления потребителей осуществляется по центральному качественному методу регулирования в зависимости от температуры наружного воздуха. Разность температур теплоносителя при расчетной для проектирования систем отопления температуре наружного воздуха  (принято по средней температуре  самой холодной пятидневки за многолетний период наблюдений и равной минус 39 </w:t>
      </w:r>
      <w:r w:rsidRPr="00980561">
        <w:rPr>
          <w:rFonts w:ascii="Times New Roman" w:hAnsi="Times New Roman"/>
          <w:spacing w:val="0"/>
          <w:sz w:val="28"/>
          <w:szCs w:val="28"/>
          <w:vertAlign w:val="superscript"/>
        </w:rPr>
        <w:t>о</w:t>
      </w:r>
      <w:r w:rsidRPr="00980561">
        <w:rPr>
          <w:rFonts w:ascii="Times New Roman" w:hAnsi="Times New Roman"/>
          <w:spacing w:val="0"/>
          <w:sz w:val="28"/>
          <w:szCs w:val="28"/>
        </w:rPr>
        <w:t xml:space="preserve">С) равна 25 </w:t>
      </w:r>
      <w:r w:rsidRPr="00980561">
        <w:rPr>
          <w:rFonts w:ascii="Times New Roman" w:hAnsi="Times New Roman"/>
          <w:spacing w:val="0"/>
          <w:sz w:val="28"/>
          <w:szCs w:val="28"/>
          <w:vertAlign w:val="superscript"/>
        </w:rPr>
        <w:t>о</w:t>
      </w:r>
      <w:r w:rsidRPr="00980561">
        <w:rPr>
          <w:rFonts w:ascii="Times New Roman" w:hAnsi="Times New Roman"/>
          <w:spacing w:val="0"/>
          <w:sz w:val="28"/>
          <w:szCs w:val="28"/>
        </w:rPr>
        <w:t xml:space="preserve">С (график изменения температур в подающем и обратном теплопроводе «95-70»). </w:t>
      </w:r>
    </w:p>
    <w:p w:rsidR="00E64CA5" w:rsidRPr="00980561" w:rsidRDefault="00E64CA5" w:rsidP="00E64CA5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980561">
        <w:rPr>
          <w:rFonts w:ascii="Times New Roman" w:hAnsi="Times New Roman"/>
          <w:spacing w:val="0"/>
          <w:sz w:val="28"/>
          <w:szCs w:val="28"/>
        </w:rPr>
        <w:t xml:space="preserve">Зоны индивидуального теплоснабжения в большинстве случаев локализованы внутри зон действия централизованного теплоснабжения. Отсутствие структурированности систем теплоснабжения объясняется низкой плотностью тепловых нагрузок на территории поселения. Основное строительство на территории поселения осуществлялось одноэтажными зданиями с деревянными стенами из бруса и обеспечение их теплоснабжением осуществлялось от индивидуальных котлов. </w:t>
      </w:r>
    </w:p>
    <w:p w:rsidR="00C1131A" w:rsidRDefault="00C1131A" w:rsidP="00C1131A">
      <w:pPr>
        <w:pStyle w:val="a8"/>
        <w:spacing w:line="276" w:lineRule="auto"/>
        <w:ind w:left="0"/>
        <w:jc w:val="center"/>
        <w:rPr>
          <w:b/>
          <w:sz w:val="28"/>
          <w:szCs w:val="28"/>
        </w:rPr>
      </w:pPr>
      <w:bookmarkStart w:id="0" w:name="_Toc291687918"/>
      <w:bookmarkStart w:id="1" w:name="_Toc330230161"/>
    </w:p>
    <w:p w:rsidR="00C1131A" w:rsidRDefault="00C1131A" w:rsidP="00C1131A">
      <w:pPr>
        <w:pStyle w:val="a8"/>
        <w:spacing w:line="276" w:lineRule="auto"/>
        <w:ind w:left="0"/>
        <w:jc w:val="center"/>
        <w:rPr>
          <w:b/>
          <w:sz w:val="28"/>
          <w:szCs w:val="28"/>
        </w:rPr>
      </w:pPr>
      <w:r w:rsidRPr="00F55CC9">
        <w:rPr>
          <w:b/>
          <w:sz w:val="28"/>
          <w:szCs w:val="28"/>
        </w:rPr>
        <w:t>Источники тепловой энергии</w:t>
      </w:r>
    </w:p>
    <w:p w:rsidR="00C1131A" w:rsidRPr="00F55CC9" w:rsidRDefault="00C1131A" w:rsidP="00C1131A">
      <w:pPr>
        <w:pStyle w:val="a8"/>
        <w:spacing w:line="276" w:lineRule="auto"/>
        <w:ind w:left="0"/>
        <w:jc w:val="center"/>
        <w:rPr>
          <w:b/>
          <w:sz w:val="28"/>
          <w:szCs w:val="28"/>
        </w:rPr>
      </w:pPr>
    </w:p>
    <w:p w:rsidR="00C1131A" w:rsidRPr="00F55CC9" w:rsidRDefault="00C1131A" w:rsidP="00C1131A">
      <w:pPr>
        <w:spacing w:before="0" w:after="0" w:line="276" w:lineRule="auto"/>
        <w:ind w:firstLine="709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Центральн</w:t>
      </w:r>
      <w:r>
        <w:rPr>
          <w:rFonts w:ascii="Times New Roman" w:hAnsi="Times New Roman"/>
          <w:spacing w:val="0"/>
          <w:sz w:val="28"/>
          <w:szCs w:val="28"/>
        </w:rPr>
        <w:t>ая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 котельн</w:t>
      </w:r>
      <w:r>
        <w:rPr>
          <w:rFonts w:ascii="Times New Roman" w:hAnsi="Times New Roman"/>
          <w:spacing w:val="0"/>
          <w:sz w:val="28"/>
          <w:szCs w:val="28"/>
        </w:rPr>
        <w:t>ая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 на территории </w:t>
      </w:r>
      <w:r>
        <w:rPr>
          <w:rFonts w:ascii="Times New Roman" w:hAnsi="Times New Roman"/>
          <w:spacing w:val="0"/>
          <w:sz w:val="28"/>
          <w:szCs w:val="28"/>
        </w:rPr>
        <w:t>с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. </w:t>
      </w:r>
      <w:r>
        <w:rPr>
          <w:rFonts w:ascii="Times New Roman" w:hAnsi="Times New Roman"/>
          <w:spacing w:val="0"/>
          <w:sz w:val="28"/>
          <w:szCs w:val="28"/>
        </w:rPr>
        <w:t>Барачаты, а так же Школьная и Центральная котельная на территории п. Красный Ключ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 находится на балансе ООО «Кемворд». </w:t>
      </w:r>
    </w:p>
    <w:p w:rsidR="00C1131A" w:rsidRPr="00F55CC9" w:rsidRDefault="00C1131A" w:rsidP="00C1131A">
      <w:pPr>
        <w:pStyle w:val="a8"/>
        <w:spacing w:line="276" w:lineRule="auto"/>
        <w:ind w:left="0"/>
        <w:rPr>
          <w:sz w:val="28"/>
          <w:szCs w:val="28"/>
        </w:rPr>
      </w:pPr>
      <w:r w:rsidRPr="00F55CC9">
        <w:rPr>
          <w:sz w:val="28"/>
          <w:szCs w:val="28"/>
        </w:rPr>
        <w:t xml:space="preserve">Перечень оборудования, установленного в котельной, приведен в таблице </w:t>
      </w:r>
      <w:r>
        <w:rPr>
          <w:sz w:val="28"/>
          <w:szCs w:val="28"/>
        </w:rPr>
        <w:t>2</w:t>
      </w:r>
      <w:r w:rsidRPr="00F55CC9">
        <w:rPr>
          <w:sz w:val="28"/>
          <w:szCs w:val="28"/>
        </w:rPr>
        <w:t>.</w:t>
      </w:r>
    </w:p>
    <w:p w:rsidR="00C1131A" w:rsidRPr="00F55CC9" w:rsidRDefault="00C1131A" w:rsidP="00C1131A">
      <w:pPr>
        <w:spacing w:before="0" w:after="0" w:line="276" w:lineRule="auto"/>
        <w:ind w:firstLine="709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 xml:space="preserve">Таблица </w:t>
      </w:r>
      <w:r>
        <w:rPr>
          <w:rFonts w:ascii="Times New Roman" w:hAnsi="Times New Roman"/>
          <w:spacing w:val="0"/>
          <w:sz w:val="28"/>
          <w:szCs w:val="28"/>
        </w:rPr>
        <w:t>2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. Оборудование котельных на территории </w:t>
      </w:r>
      <w:r>
        <w:rPr>
          <w:rFonts w:ascii="Times New Roman" w:hAnsi="Times New Roman"/>
          <w:spacing w:val="0"/>
          <w:sz w:val="28"/>
          <w:szCs w:val="28"/>
        </w:rPr>
        <w:t>с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. </w:t>
      </w:r>
      <w:r>
        <w:rPr>
          <w:rFonts w:ascii="Times New Roman" w:hAnsi="Times New Roman"/>
          <w:spacing w:val="0"/>
          <w:sz w:val="28"/>
          <w:szCs w:val="28"/>
        </w:rPr>
        <w:t>Барачаты и п. Красный Ключ</w:t>
      </w:r>
    </w:p>
    <w:tbl>
      <w:tblPr>
        <w:tblStyle w:val="ab"/>
        <w:tblW w:w="0" w:type="auto"/>
        <w:tblLook w:val="04A0"/>
      </w:tblPr>
      <w:tblGrid>
        <w:gridCol w:w="2000"/>
        <w:gridCol w:w="1865"/>
        <w:gridCol w:w="1769"/>
        <w:gridCol w:w="1861"/>
        <w:gridCol w:w="2076"/>
      </w:tblGrid>
      <w:tr w:rsidR="00C1131A" w:rsidRPr="00F55CC9" w:rsidTr="00C1131A">
        <w:tc>
          <w:tcPr>
            <w:tcW w:w="2000" w:type="dxa"/>
            <w:vAlign w:val="center"/>
          </w:tcPr>
          <w:p w:rsidR="00C1131A" w:rsidRPr="00F55CC9" w:rsidRDefault="00C1131A" w:rsidP="00681317">
            <w:pPr>
              <w:pStyle w:val="a8"/>
              <w:spacing w:line="276" w:lineRule="auto"/>
              <w:ind w:left="0"/>
              <w:jc w:val="center"/>
              <w:rPr>
                <w:b/>
                <w:sz w:val="20"/>
                <w:szCs w:val="20"/>
              </w:rPr>
            </w:pPr>
            <w:r w:rsidRPr="00F55CC9">
              <w:rPr>
                <w:b/>
                <w:sz w:val="20"/>
                <w:szCs w:val="20"/>
              </w:rPr>
              <w:t>Населенный пункт</w:t>
            </w:r>
          </w:p>
        </w:tc>
        <w:tc>
          <w:tcPr>
            <w:tcW w:w="1865" w:type="dxa"/>
            <w:vAlign w:val="center"/>
          </w:tcPr>
          <w:p w:rsidR="00C1131A" w:rsidRPr="00F55CC9" w:rsidRDefault="00C1131A" w:rsidP="00681317">
            <w:pPr>
              <w:pStyle w:val="a8"/>
              <w:spacing w:line="276" w:lineRule="auto"/>
              <w:ind w:left="0"/>
              <w:jc w:val="center"/>
              <w:rPr>
                <w:b/>
                <w:sz w:val="20"/>
                <w:szCs w:val="20"/>
              </w:rPr>
            </w:pPr>
            <w:r w:rsidRPr="00F55CC9">
              <w:rPr>
                <w:b/>
                <w:sz w:val="20"/>
                <w:szCs w:val="20"/>
              </w:rPr>
              <w:t>Наименование котельной</w:t>
            </w:r>
          </w:p>
        </w:tc>
        <w:tc>
          <w:tcPr>
            <w:tcW w:w="1769" w:type="dxa"/>
            <w:vAlign w:val="center"/>
          </w:tcPr>
          <w:p w:rsidR="00C1131A" w:rsidRPr="00F55CC9" w:rsidRDefault="00C1131A" w:rsidP="00681317">
            <w:pPr>
              <w:pStyle w:val="a8"/>
              <w:spacing w:line="276" w:lineRule="auto"/>
              <w:ind w:left="0"/>
              <w:jc w:val="center"/>
              <w:rPr>
                <w:b/>
                <w:sz w:val="20"/>
                <w:szCs w:val="20"/>
              </w:rPr>
            </w:pPr>
            <w:r w:rsidRPr="00F55CC9">
              <w:rPr>
                <w:b/>
                <w:sz w:val="20"/>
                <w:szCs w:val="20"/>
              </w:rPr>
              <w:t>Тип котла</w:t>
            </w:r>
          </w:p>
        </w:tc>
        <w:tc>
          <w:tcPr>
            <w:tcW w:w="1861" w:type="dxa"/>
            <w:vAlign w:val="center"/>
          </w:tcPr>
          <w:p w:rsidR="00C1131A" w:rsidRPr="00F55CC9" w:rsidRDefault="00C1131A" w:rsidP="00681317">
            <w:pPr>
              <w:pStyle w:val="a8"/>
              <w:spacing w:line="276" w:lineRule="auto"/>
              <w:ind w:left="0"/>
              <w:jc w:val="center"/>
              <w:rPr>
                <w:b/>
                <w:sz w:val="20"/>
                <w:szCs w:val="20"/>
              </w:rPr>
            </w:pPr>
            <w:r w:rsidRPr="00F55CC9">
              <w:rPr>
                <w:b/>
                <w:sz w:val="20"/>
                <w:szCs w:val="20"/>
              </w:rPr>
              <w:t>Год ввода в эксплуатацию</w:t>
            </w:r>
          </w:p>
        </w:tc>
        <w:tc>
          <w:tcPr>
            <w:tcW w:w="2076" w:type="dxa"/>
            <w:vAlign w:val="center"/>
          </w:tcPr>
          <w:p w:rsidR="00C1131A" w:rsidRPr="00F55CC9" w:rsidRDefault="00C1131A" w:rsidP="00681317">
            <w:pPr>
              <w:pStyle w:val="a8"/>
              <w:spacing w:line="276" w:lineRule="auto"/>
              <w:ind w:left="0"/>
              <w:jc w:val="center"/>
              <w:rPr>
                <w:b/>
                <w:sz w:val="20"/>
                <w:szCs w:val="20"/>
              </w:rPr>
            </w:pPr>
            <w:r w:rsidRPr="00F55CC9">
              <w:rPr>
                <w:b/>
                <w:sz w:val="20"/>
                <w:szCs w:val="20"/>
              </w:rPr>
              <w:t>Номинальная производительность котла Гкал/ч</w:t>
            </w:r>
          </w:p>
        </w:tc>
      </w:tr>
      <w:tr w:rsidR="00C1131A" w:rsidRPr="00F55CC9" w:rsidTr="00C1131A">
        <w:tc>
          <w:tcPr>
            <w:tcW w:w="2000" w:type="dxa"/>
            <w:vMerge w:val="restart"/>
            <w:vAlign w:val="center"/>
          </w:tcPr>
          <w:p w:rsidR="00C1131A" w:rsidRPr="00F55CC9" w:rsidRDefault="00C1131A" w:rsidP="00C1131A">
            <w:pPr>
              <w:pStyle w:val="a8"/>
              <w:spacing w:line="276" w:lineRule="auto"/>
              <w:ind w:left="0"/>
              <w:jc w:val="center"/>
            </w:pPr>
            <w:r>
              <w:t>с</w:t>
            </w:r>
            <w:r w:rsidRPr="00F55CC9">
              <w:t xml:space="preserve">. </w:t>
            </w:r>
            <w:r>
              <w:t>Барачаты</w:t>
            </w:r>
          </w:p>
        </w:tc>
        <w:tc>
          <w:tcPr>
            <w:tcW w:w="1865" w:type="dxa"/>
            <w:vMerge w:val="restart"/>
            <w:vAlign w:val="center"/>
          </w:tcPr>
          <w:p w:rsidR="00C1131A" w:rsidRPr="00F55CC9" w:rsidRDefault="00C1131A" w:rsidP="00681317">
            <w:pPr>
              <w:pStyle w:val="a8"/>
              <w:spacing w:line="276" w:lineRule="auto"/>
              <w:ind w:left="0"/>
              <w:jc w:val="center"/>
            </w:pPr>
            <w:r w:rsidRPr="00F55CC9">
              <w:t>Центральная котельная</w:t>
            </w:r>
          </w:p>
        </w:tc>
        <w:tc>
          <w:tcPr>
            <w:tcW w:w="1769" w:type="dxa"/>
            <w:vAlign w:val="center"/>
          </w:tcPr>
          <w:p w:rsidR="00C1131A" w:rsidRPr="00F55CC9" w:rsidRDefault="00C1131A" w:rsidP="00C1131A">
            <w:pPr>
              <w:pStyle w:val="a8"/>
              <w:spacing w:line="276" w:lineRule="auto"/>
              <w:ind w:left="0"/>
              <w:jc w:val="center"/>
            </w:pPr>
            <w:r>
              <w:t>КВр-0,7</w:t>
            </w:r>
          </w:p>
        </w:tc>
        <w:tc>
          <w:tcPr>
            <w:tcW w:w="1861" w:type="dxa"/>
            <w:vAlign w:val="center"/>
          </w:tcPr>
          <w:p w:rsidR="00C1131A" w:rsidRPr="00F55CC9" w:rsidRDefault="00C1131A" w:rsidP="00681317">
            <w:pPr>
              <w:pStyle w:val="a8"/>
              <w:spacing w:line="276" w:lineRule="auto"/>
              <w:ind w:left="0"/>
              <w:jc w:val="center"/>
            </w:pPr>
            <w:r>
              <w:t>2011</w:t>
            </w:r>
          </w:p>
        </w:tc>
        <w:tc>
          <w:tcPr>
            <w:tcW w:w="2076" w:type="dxa"/>
            <w:vAlign w:val="center"/>
          </w:tcPr>
          <w:p w:rsidR="00C1131A" w:rsidRPr="00F55CC9" w:rsidRDefault="00C1131A" w:rsidP="00C1131A">
            <w:pPr>
              <w:pStyle w:val="a8"/>
              <w:spacing w:line="276" w:lineRule="auto"/>
              <w:ind w:left="0"/>
              <w:jc w:val="center"/>
            </w:pPr>
            <w:r w:rsidRPr="00F55CC9">
              <w:t>0,</w:t>
            </w:r>
            <w:r>
              <w:t>09</w:t>
            </w:r>
          </w:p>
        </w:tc>
      </w:tr>
      <w:tr w:rsidR="00C1131A" w:rsidRPr="00F55CC9" w:rsidTr="00C1131A">
        <w:tc>
          <w:tcPr>
            <w:tcW w:w="2000" w:type="dxa"/>
            <w:vMerge/>
            <w:vAlign w:val="center"/>
          </w:tcPr>
          <w:p w:rsidR="00C1131A" w:rsidRPr="00F55CC9" w:rsidRDefault="00C1131A" w:rsidP="00681317">
            <w:pPr>
              <w:pStyle w:val="a8"/>
              <w:spacing w:line="276" w:lineRule="auto"/>
              <w:ind w:left="0"/>
              <w:jc w:val="center"/>
            </w:pPr>
          </w:p>
        </w:tc>
        <w:tc>
          <w:tcPr>
            <w:tcW w:w="1865" w:type="dxa"/>
            <w:vMerge/>
            <w:vAlign w:val="center"/>
          </w:tcPr>
          <w:p w:rsidR="00C1131A" w:rsidRPr="00F55CC9" w:rsidRDefault="00C1131A" w:rsidP="00681317">
            <w:pPr>
              <w:pStyle w:val="a8"/>
              <w:spacing w:line="276" w:lineRule="auto"/>
              <w:ind w:left="0"/>
              <w:jc w:val="center"/>
            </w:pPr>
          </w:p>
        </w:tc>
        <w:tc>
          <w:tcPr>
            <w:tcW w:w="1769" w:type="dxa"/>
            <w:vAlign w:val="center"/>
          </w:tcPr>
          <w:p w:rsidR="00C1131A" w:rsidRPr="00F55CC9" w:rsidRDefault="00C1131A" w:rsidP="00681317">
            <w:pPr>
              <w:pStyle w:val="a8"/>
              <w:spacing w:line="276" w:lineRule="auto"/>
              <w:ind w:left="0"/>
              <w:jc w:val="center"/>
            </w:pPr>
            <w:r>
              <w:t>КВр-0,7</w:t>
            </w:r>
          </w:p>
        </w:tc>
        <w:tc>
          <w:tcPr>
            <w:tcW w:w="1861" w:type="dxa"/>
            <w:vAlign w:val="center"/>
          </w:tcPr>
          <w:p w:rsidR="00C1131A" w:rsidRPr="00F55CC9" w:rsidRDefault="00C1131A" w:rsidP="00681317">
            <w:pPr>
              <w:pStyle w:val="a8"/>
              <w:spacing w:line="276" w:lineRule="auto"/>
              <w:ind w:left="0"/>
              <w:jc w:val="center"/>
            </w:pPr>
            <w:r>
              <w:t>2011</w:t>
            </w:r>
          </w:p>
        </w:tc>
        <w:tc>
          <w:tcPr>
            <w:tcW w:w="2076" w:type="dxa"/>
            <w:vAlign w:val="center"/>
          </w:tcPr>
          <w:p w:rsidR="00C1131A" w:rsidRPr="00F55CC9" w:rsidRDefault="00C1131A" w:rsidP="00C1131A">
            <w:pPr>
              <w:pStyle w:val="a8"/>
              <w:spacing w:line="276" w:lineRule="auto"/>
              <w:ind w:left="0"/>
              <w:jc w:val="center"/>
            </w:pPr>
            <w:r w:rsidRPr="00F55CC9">
              <w:t>0,</w:t>
            </w:r>
            <w:r>
              <w:t>09</w:t>
            </w:r>
          </w:p>
        </w:tc>
      </w:tr>
      <w:tr w:rsidR="00C1131A" w:rsidRPr="00F55CC9" w:rsidTr="00C1131A">
        <w:tc>
          <w:tcPr>
            <w:tcW w:w="2000" w:type="dxa"/>
            <w:vMerge/>
            <w:vAlign w:val="center"/>
          </w:tcPr>
          <w:p w:rsidR="00C1131A" w:rsidRPr="00F55CC9" w:rsidRDefault="00C1131A" w:rsidP="00681317">
            <w:pPr>
              <w:pStyle w:val="a8"/>
              <w:spacing w:line="276" w:lineRule="auto"/>
              <w:ind w:left="0"/>
              <w:jc w:val="center"/>
            </w:pPr>
          </w:p>
        </w:tc>
        <w:tc>
          <w:tcPr>
            <w:tcW w:w="1865" w:type="dxa"/>
            <w:vMerge/>
            <w:vAlign w:val="center"/>
          </w:tcPr>
          <w:p w:rsidR="00C1131A" w:rsidRPr="00F55CC9" w:rsidRDefault="00C1131A" w:rsidP="00681317">
            <w:pPr>
              <w:pStyle w:val="a8"/>
              <w:spacing w:line="276" w:lineRule="auto"/>
              <w:ind w:left="0"/>
              <w:jc w:val="center"/>
            </w:pPr>
          </w:p>
        </w:tc>
        <w:tc>
          <w:tcPr>
            <w:tcW w:w="1769" w:type="dxa"/>
            <w:vAlign w:val="center"/>
          </w:tcPr>
          <w:p w:rsidR="00C1131A" w:rsidRPr="00F55CC9" w:rsidRDefault="00C1131A" w:rsidP="00C1131A">
            <w:pPr>
              <w:pStyle w:val="a8"/>
              <w:spacing w:line="276" w:lineRule="auto"/>
              <w:ind w:left="0"/>
              <w:jc w:val="center"/>
            </w:pPr>
            <w:r>
              <w:t>КВр-0,8</w:t>
            </w:r>
          </w:p>
        </w:tc>
        <w:tc>
          <w:tcPr>
            <w:tcW w:w="1861" w:type="dxa"/>
            <w:vAlign w:val="center"/>
          </w:tcPr>
          <w:p w:rsidR="00C1131A" w:rsidRPr="00F55CC9" w:rsidRDefault="00C1131A" w:rsidP="00681317">
            <w:pPr>
              <w:pStyle w:val="a8"/>
              <w:spacing w:line="276" w:lineRule="auto"/>
              <w:ind w:left="0"/>
              <w:jc w:val="center"/>
            </w:pPr>
            <w:r>
              <w:t>2011</w:t>
            </w:r>
          </w:p>
        </w:tc>
        <w:tc>
          <w:tcPr>
            <w:tcW w:w="2076" w:type="dxa"/>
            <w:vAlign w:val="center"/>
          </w:tcPr>
          <w:p w:rsidR="00C1131A" w:rsidRPr="00F55CC9" w:rsidRDefault="00C1131A" w:rsidP="00C1131A">
            <w:pPr>
              <w:pStyle w:val="a8"/>
              <w:spacing w:line="276" w:lineRule="auto"/>
              <w:ind w:left="0"/>
              <w:jc w:val="center"/>
            </w:pPr>
            <w:r w:rsidRPr="00F55CC9">
              <w:t>0,</w:t>
            </w:r>
            <w:r>
              <w:t>90</w:t>
            </w:r>
          </w:p>
        </w:tc>
      </w:tr>
      <w:tr w:rsidR="00C1131A" w:rsidRPr="00F55CC9" w:rsidTr="00C1131A">
        <w:tc>
          <w:tcPr>
            <w:tcW w:w="2000" w:type="dxa"/>
            <w:vMerge w:val="restart"/>
            <w:vAlign w:val="center"/>
          </w:tcPr>
          <w:p w:rsidR="00C1131A" w:rsidRPr="00F55CC9" w:rsidRDefault="00C1131A" w:rsidP="00C1131A">
            <w:pPr>
              <w:pStyle w:val="a8"/>
              <w:spacing w:line="276" w:lineRule="auto"/>
              <w:ind w:left="0"/>
              <w:jc w:val="center"/>
            </w:pPr>
            <w:r w:rsidRPr="00F55CC9">
              <w:t xml:space="preserve">п. </w:t>
            </w:r>
            <w:r>
              <w:t xml:space="preserve">Красный </w:t>
            </w:r>
            <w:r>
              <w:lastRenderedPageBreak/>
              <w:t>Ключ</w:t>
            </w:r>
          </w:p>
        </w:tc>
        <w:tc>
          <w:tcPr>
            <w:tcW w:w="1865" w:type="dxa"/>
            <w:vMerge w:val="restart"/>
            <w:vAlign w:val="center"/>
          </w:tcPr>
          <w:p w:rsidR="00C1131A" w:rsidRPr="00F55CC9" w:rsidRDefault="00C1131A" w:rsidP="00681317">
            <w:pPr>
              <w:pStyle w:val="a8"/>
              <w:spacing w:line="276" w:lineRule="auto"/>
              <w:ind w:left="0"/>
              <w:jc w:val="center"/>
            </w:pPr>
            <w:r w:rsidRPr="00F55CC9">
              <w:lastRenderedPageBreak/>
              <w:t xml:space="preserve">Центральная </w:t>
            </w:r>
            <w:r w:rsidRPr="00F55CC9">
              <w:lastRenderedPageBreak/>
              <w:t>котельная</w:t>
            </w:r>
          </w:p>
        </w:tc>
        <w:tc>
          <w:tcPr>
            <w:tcW w:w="1769" w:type="dxa"/>
            <w:vAlign w:val="center"/>
          </w:tcPr>
          <w:p w:rsidR="00C1131A" w:rsidRPr="00F55CC9" w:rsidRDefault="00C1131A" w:rsidP="00681317">
            <w:pPr>
              <w:pStyle w:val="a8"/>
              <w:spacing w:line="276" w:lineRule="auto"/>
              <w:ind w:left="0"/>
              <w:jc w:val="center"/>
            </w:pPr>
            <w:r w:rsidRPr="00F55CC9">
              <w:lastRenderedPageBreak/>
              <w:t>НР-18</w:t>
            </w:r>
          </w:p>
        </w:tc>
        <w:tc>
          <w:tcPr>
            <w:tcW w:w="1861" w:type="dxa"/>
            <w:vAlign w:val="center"/>
          </w:tcPr>
          <w:p w:rsidR="00C1131A" w:rsidRPr="00F55CC9" w:rsidRDefault="00C1131A" w:rsidP="00681317">
            <w:pPr>
              <w:pStyle w:val="a8"/>
              <w:spacing w:line="276" w:lineRule="auto"/>
              <w:ind w:left="0"/>
              <w:jc w:val="center"/>
            </w:pPr>
            <w:r>
              <w:t>1999</w:t>
            </w:r>
          </w:p>
        </w:tc>
        <w:tc>
          <w:tcPr>
            <w:tcW w:w="2076" w:type="dxa"/>
            <w:vAlign w:val="center"/>
          </w:tcPr>
          <w:p w:rsidR="00C1131A" w:rsidRPr="00F55CC9" w:rsidRDefault="00C1131A" w:rsidP="00C1131A">
            <w:pPr>
              <w:pStyle w:val="a8"/>
              <w:spacing w:line="276" w:lineRule="auto"/>
              <w:ind w:left="0"/>
              <w:jc w:val="center"/>
            </w:pPr>
            <w:r w:rsidRPr="00F55CC9">
              <w:t>0,</w:t>
            </w:r>
            <w:r>
              <w:t>24</w:t>
            </w:r>
          </w:p>
        </w:tc>
      </w:tr>
      <w:tr w:rsidR="00C1131A" w:rsidRPr="00F55CC9" w:rsidTr="00C1131A">
        <w:tc>
          <w:tcPr>
            <w:tcW w:w="2000" w:type="dxa"/>
            <w:vMerge/>
            <w:vAlign w:val="center"/>
          </w:tcPr>
          <w:p w:rsidR="00C1131A" w:rsidRPr="00F55CC9" w:rsidRDefault="00C1131A" w:rsidP="00681317">
            <w:pPr>
              <w:pStyle w:val="a8"/>
              <w:spacing w:line="276" w:lineRule="auto"/>
              <w:ind w:left="0"/>
              <w:jc w:val="center"/>
            </w:pPr>
          </w:p>
        </w:tc>
        <w:tc>
          <w:tcPr>
            <w:tcW w:w="1865" w:type="dxa"/>
            <w:vMerge/>
            <w:vAlign w:val="center"/>
          </w:tcPr>
          <w:p w:rsidR="00C1131A" w:rsidRPr="00F55CC9" w:rsidRDefault="00C1131A" w:rsidP="00681317">
            <w:pPr>
              <w:pStyle w:val="a8"/>
              <w:spacing w:line="276" w:lineRule="auto"/>
              <w:ind w:left="0"/>
              <w:jc w:val="center"/>
            </w:pPr>
          </w:p>
        </w:tc>
        <w:tc>
          <w:tcPr>
            <w:tcW w:w="1769" w:type="dxa"/>
            <w:vAlign w:val="center"/>
          </w:tcPr>
          <w:p w:rsidR="00C1131A" w:rsidRPr="00F55CC9" w:rsidRDefault="00C1131A" w:rsidP="00681317">
            <w:pPr>
              <w:pStyle w:val="a8"/>
              <w:spacing w:line="276" w:lineRule="auto"/>
              <w:ind w:left="0"/>
              <w:jc w:val="center"/>
            </w:pPr>
            <w:r w:rsidRPr="00F55CC9">
              <w:t>НР-18</w:t>
            </w:r>
          </w:p>
        </w:tc>
        <w:tc>
          <w:tcPr>
            <w:tcW w:w="1861" w:type="dxa"/>
            <w:vAlign w:val="center"/>
          </w:tcPr>
          <w:p w:rsidR="00C1131A" w:rsidRPr="00F55CC9" w:rsidRDefault="00C1131A" w:rsidP="00681317">
            <w:pPr>
              <w:pStyle w:val="a8"/>
              <w:spacing w:line="276" w:lineRule="auto"/>
              <w:ind w:left="0"/>
              <w:jc w:val="center"/>
            </w:pPr>
            <w:r>
              <w:t>1999</w:t>
            </w:r>
          </w:p>
        </w:tc>
        <w:tc>
          <w:tcPr>
            <w:tcW w:w="2076" w:type="dxa"/>
            <w:vAlign w:val="center"/>
          </w:tcPr>
          <w:p w:rsidR="00C1131A" w:rsidRPr="00F55CC9" w:rsidRDefault="00C1131A" w:rsidP="00C1131A">
            <w:pPr>
              <w:pStyle w:val="a8"/>
              <w:spacing w:line="276" w:lineRule="auto"/>
              <w:ind w:left="0"/>
              <w:jc w:val="center"/>
            </w:pPr>
            <w:r w:rsidRPr="00F55CC9">
              <w:t>0,</w:t>
            </w:r>
            <w:r>
              <w:t>24</w:t>
            </w:r>
          </w:p>
        </w:tc>
      </w:tr>
      <w:tr w:rsidR="00C1131A" w:rsidRPr="00F55CC9" w:rsidTr="00C1131A">
        <w:tc>
          <w:tcPr>
            <w:tcW w:w="2000" w:type="dxa"/>
            <w:vMerge/>
            <w:vAlign w:val="center"/>
          </w:tcPr>
          <w:p w:rsidR="00C1131A" w:rsidRPr="00F55CC9" w:rsidRDefault="00C1131A" w:rsidP="00681317">
            <w:pPr>
              <w:pStyle w:val="a8"/>
              <w:spacing w:line="276" w:lineRule="auto"/>
              <w:ind w:left="0"/>
              <w:jc w:val="center"/>
            </w:pPr>
          </w:p>
        </w:tc>
        <w:tc>
          <w:tcPr>
            <w:tcW w:w="1865" w:type="dxa"/>
            <w:vMerge w:val="restart"/>
            <w:vAlign w:val="center"/>
          </w:tcPr>
          <w:p w:rsidR="00C1131A" w:rsidRPr="00F55CC9" w:rsidRDefault="00C1131A" w:rsidP="00681317">
            <w:pPr>
              <w:pStyle w:val="a8"/>
              <w:spacing w:line="276" w:lineRule="auto"/>
              <w:ind w:left="0"/>
              <w:jc w:val="center"/>
            </w:pPr>
            <w:r>
              <w:t>Школьная котельная</w:t>
            </w:r>
          </w:p>
        </w:tc>
        <w:tc>
          <w:tcPr>
            <w:tcW w:w="1769" w:type="dxa"/>
            <w:vAlign w:val="center"/>
          </w:tcPr>
          <w:p w:rsidR="00C1131A" w:rsidRPr="00F55CC9" w:rsidRDefault="00C1131A" w:rsidP="00681317">
            <w:pPr>
              <w:pStyle w:val="a8"/>
              <w:spacing w:line="276" w:lineRule="auto"/>
              <w:ind w:left="0"/>
              <w:jc w:val="center"/>
            </w:pPr>
            <w:r w:rsidRPr="00F55CC9">
              <w:t>НР-18</w:t>
            </w:r>
          </w:p>
        </w:tc>
        <w:tc>
          <w:tcPr>
            <w:tcW w:w="1861" w:type="dxa"/>
            <w:vAlign w:val="center"/>
          </w:tcPr>
          <w:p w:rsidR="00C1131A" w:rsidRPr="00F55CC9" w:rsidRDefault="00C1131A" w:rsidP="00681317">
            <w:pPr>
              <w:pStyle w:val="a8"/>
              <w:spacing w:line="276" w:lineRule="auto"/>
              <w:ind w:left="0"/>
              <w:jc w:val="center"/>
            </w:pPr>
            <w:r>
              <w:t>1998</w:t>
            </w:r>
          </w:p>
        </w:tc>
        <w:tc>
          <w:tcPr>
            <w:tcW w:w="2076" w:type="dxa"/>
            <w:vAlign w:val="center"/>
          </w:tcPr>
          <w:p w:rsidR="00C1131A" w:rsidRPr="00F55CC9" w:rsidRDefault="00C1131A" w:rsidP="00681317">
            <w:pPr>
              <w:pStyle w:val="a8"/>
              <w:spacing w:line="276" w:lineRule="auto"/>
              <w:ind w:left="0"/>
              <w:jc w:val="center"/>
            </w:pPr>
            <w:r>
              <w:t>0,17</w:t>
            </w:r>
          </w:p>
        </w:tc>
      </w:tr>
      <w:tr w:rsidR="00C1131A" w:rsidRPr="00F55CC9" w:rsidTr="00C1131A">
        <w:tc>
          <w:tcPr>
            <w:tcW w:w="2000" w:type="dxa"/>
            <w:vMerge/>
            <w:vAlign w:val="center"/>
          </w:tcPr>
          <w:p w:rsidR="00C1131A" w:rsidRPr="00F55CC9" w:rsidRDefault="00C1131A" w:rsidP="00681317">
            <w:pPr>
              <w:pStyle w:val="a8"/>
              <w:spacing w:line="276" w:lineRule="auto"/>
              <w:ind w:left="0"/>
              <w:jc w:val="center"/>
            </w:pPr>
          </w:p>
        </w:tc>
        <w:tc>
          <w:tcPr>
            <w:tcW w:w="1865" w:type="dxa"/>
            <w:vMerge/>
            <w:vAlign w:val="center"/>
          </w:tcPr>
          <w:p w:rsidR="00C1131A" w:rsidRPr="00F55CC9" w:rsidRDefault="00C1131A" w:rsidP="00681317">
            <w:pPr>
              <w:pStyle w:val="a8"/>
              <w:spacing w:line="276" w:lineRule="auto"/>
              <w:ind w:left="0"/>
              <w:jc w:val="center"/>
            </w:pPr>
          </w:p>
        </w:tc>
        <w:tc>
          <w:tcPr>
            <w:tcW w:w="1769" w:type="dxa"/>
            <w:vAlign w:val="center"/>
          </w:tcPr>
          <w:p w:rsidR="00C1131A" w:rsidRPr="00F55CC9" w:rsidRDefault="00C1131A" w:rsidP="00681317">
            <w:pPr>
              <w:pStyle w:val="a8"/>
              <w:spacing w:line="276" w:lineRule="auto"/>
              <w:ind w:left="0"/>
              <w:jc w:val="center"/>
            </w:pPr>
            <w:r w:rsidRPr="00F55CC9">
              <w:t>НР-18</w:t>
            </w:r>
          </w:p>
        </w:tc>
        <w:tc>
          <w:tcPr>
            <w:tcW w:w="1861" w:type="dxa"/>
            <w:vAlign w:val="center"/>
          </w:tcPr>
          <w:p w:rsidR="00C1131A" w:rsidRPr="00F55CC9" w:rsidRDefault="00C1131A" w:rsidP="00681317">
            <w:pPr>
              <w:pStyle w:val="a8"/>
              <w:spacing w:line="276" w:lineRule="auto"/>
              <w:ind w:left="0"/>
              <w:jc w:val="center"/>
            </w:pPr>
            <w:r>
              <w:t>1998</w:t>
            </w:r>
          </w:p>
        </w:tc>
        <w:tc>
          <w:tcPr>
            <w:tcW w:w="2076" w:type="dxa"/>
            <w:vAlign w:val="center"/>
          </w:tcPr>
          <w:p w:rsidR="00C1131A" w:rsidRPr="00F55CC9" w:rsidRDefault="00C1131A" w:rsidP="00681317">
            <w:pPr>
              <w:pStyle w:val="a8"/>
              <w:spacing w:line="276" w:lineRule="auto"/>
              <w:ind w:left="0"/>
              <w:jc w:val="center"/>
            </w:pPr>
            <w:r>
              <w:t>0,17</w:t>
            </w:r>
          </w:p>
        </w:tc>
      </w:tr>
    </w:tbl>
    <w:p w:rsidR="00C1131A" w:rsidRDefault="00C1131A" w:rsidP="00C1131A">
      <w:pPr>
        <w:pStyle w:val="a8"/>
        <w:spacing w:line="276" w:lineRule="auto"/>
        <w:ind w:left="0"/>
        <w:rPr>
          <w:sz w:val="28"/>
          <w:szCs w:val="28"/>
        </w:rPr>
      </w:pPr>
    </w:p>
    <w:p w:rsidR="00C1131A" w:rsidRPr="00F55CC9" w:rsidRDefault="00C1131A" w:rsidP="00C1131A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 xml:space="preserve">Общая сумма котлов составляет </w:t>
      </w:r>
      <w:r>
        <w:rPr>
          <w:rFonts w:ascii="Times New Roman" w:hAnsi="Times New Roman"/>
          <w:spacing w:val="0"/>
          <w:sz w:val="28"/>
          <w:szCs w:val="28"/>
        </w:rPr>
        <w:t>7 шт.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, общей </w:t>
      </w:r>
      <w:r>
        <w:rPr>
          <w:rFonts w:ascii="Times New Roman" w:hAnsi="Times New Roman"/>
          <w:spacing w:val="0"/>
          <w:sz w:val="28"/>
          <w:szCs w:val="28"/>
        </w:rPr>
        <w:t>производительностью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 1,</w:t>
      </w:r>
      <w:r>
        <w:rPr>
          <w:rFonts w:ascii="Times New Roman" w:hAnsi="Times New Roman"/>
          <w:spacing w:val="0"/>
          <w:sz w:val="28"/>
          <w:szCs w:val="28"/>
        </w:rPr>
        <w:t>9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 Гкал/час.</w:t>
      </w:r>
    </w:p>
    <w:p w:rsidR="00C1131A" w:rsidRPr="00F55CC9" w:rsidRDefault="00C1131A" w:rsidP="00C1131A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Схема теплопроводов двухтрубная, работающая по температурному графику 95/70</w:t>
      </w:r>
      <w:r w:rsidRPr="00DE7263">
        <w:rPr>
          <w:rFonts w:ascii="Times New Roman" w:hAnsi="Times New Roman"/>
          <w:spacing w:val="0"/>
          <w:sz w:val="28"/>
          <w:szCs w:val="28"/>
          <w:vertAlign w:val="superscript"/>
        </w:rPr>
        <w:t>о</w:t>
      </w:r>
      <w:r>
        <w:rPr>
          <w:rFonts w:ascii="Times New Roman" w:hAnsi="Times New Roman"/>
          <w:spacing w:val="0"/>
          <w:sz w:val="28"/>
          <w:szCs w:val="28"/>
        </w:rPr>
        <w:t>С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 градусов теплоносителя.</w:t>
      </w:r>
    </w:p>
    <w:p w:rsidR="00C1131A" w:rsidRPr="00F55CC9" w:rsidRDefault="00C1131A" w:rsidP="00C1131A">
      <w:pPr>
        <w:spacing w:before="0" w:after="0" w:line="276" w:lineRule="auto"/>
        <w:ind w:firstLine="709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 xml:space="preserve">Летнее горячее водоснабжение отсутствует. </w:t>
      </w:r>
    </w:p>
    <w:p w:rsidR="00C1131A" w:rsidRPr="00F55CC9" w:rsidRDefault="00C1131A" w:rsidP="00C1131A">
      <w:pPr>
        <w:spacing w:before="0" w:after="0" w:line="276" w:lineRule="auto"/>
        <w:ind w:firstLine="709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Основной вид топлива - каменный уголь Кузнецкого бассейна.</w:t>
      </w:r>
    </w:p>
    <w:p w:rsidR="00C1131A" w:rsidRPr="00F55CC9" w:rsidRDefault="00C1131A" w:rsidP="00C1131A">
      <w:pPr>
        <w:spacing w:before="0" w:after="0" w:line="276" w:lineRule="auto"/>
        <w:ind w:firstLine="709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Доставка угля к котельным осуществляется автомобильным транспортом.</w:t>
      </w:r>
    </w:p>
    <w:p w:rsidR="00C1131A" w:rsidRPr="00F55CC9" w:rsidRDefault="00C1131A" w:rsidP="00C1131A">
      <w:pPr>
        <w:spacing w:before="0" w:after="0" w:line="276" w:lineRule="auto"/>
        <w:ind w:firstLine="709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 xml:space="preserve">Информация по отапливаемым помещениям приведена в таблице </w:t>
      </w:r>
      <w:r>
        <w:rPr>
          <w:rFonts w:ascii="Times New Roman" w:hAnsi="Times New Roman"/>
          <w:spacing w:val="0"/>
          <w:sz w:val="28"/>
          <w:szCs w:val="28"/>
        </w:rPr>
        <w:t>3</w:t>
      </w:r>
      <w:r w:rsidRPr="00F55CC9">
        <w:rPr>
          <w:rFonts w:ascii="Times New Roman" w:hAnsi="Times New Roman"/>
          <w:spacing w:val="0"/>
          <w:sz w:val="28"/>
          <w:szCs w:val="28"/>
        </w:rPr>
        <w:t>.</w:t>
      </w:r>
    </w:p>
    <w:p w:rsidR="00C1131A" w:rsidRPr="00F55CC9" w:rsidRDefault="00C1131A" w:rsidP="00C1131A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 xml:space="preserve">Таблица </w:t>
      </w:r>
      <w:r>
        <w:rPr>
          <w:rFonts w:ascii="Times New Roman" w:hAnsi="Times New Roman"/>
          <w:spacing w:val="0"/>
          <w:sz w:val="28"/>
          <w:szCs w:val="28"/>
        </w:rPr>
        <w:t>3</w:t>
      </w:r>
      <w:r w:rsidRPr="00F55CC9">
        <w:rPr>
          <w:rFonts w:ascii="Times New Roman" w:hAnsi="Times New Roman"/>
          <w:spacing w:val="0"/>
          <w:sz w:val="28"/>
          <w:szCs w:val="28"/>
        </w:rPr>
        <w:t>. Отапливаемые площади</w:t>
      </w:r>
    </w:p>
    <w:tbl>
      <w:tblPr>
        <w:tblStyle w:val="ab"/>
        <w:tblW w:w="0" w:type="auto"/>
        <w:tblLook w:val="04A0"/>
      </w:tblPr>
      <w:tblGrid>
        <w:gridCol w:w="2009"/>
        <w:gridCol w:w="1866"/>
        <w:gridCol w:w="1791"/>
        <w:gridCol w:w="1931"/>
        <w:gridCol w:w="1974"/>
      </w:tblGrid>
      <w:tr w:rsidR="00C1131A" w:rsidRPr="00F55CC9" w:rsidTr="00681317">
        <w:tc>
          <w:tcPr>
            <w:tcW w:w="2025" w:type="dxa"/>
            <w:vAlign w:val="center"/>
          </w:tcPr>
          <w:p w:rsidR="00C1131A" w:rsidRPr="00F55CC9" w:rsidRDefault="00C1131A" w:rsidP="00681317">
            <w:pPr>
              <w:pStyle w:val="a8"/>
              <w:spacing w:line="276" w:lineRule="auto"/>
              <w:ind w:left="0"/>
              <w:jc w:val="center"/>
              <w:rPr>
                <w:b/>
                <w:sz w:val="20"/>
                <w:szCs w:val="20"/>
              </w:rPr>
            </w:pPr>
            <w:r w:rsidRPr="00F55CC9">
              <w:rPr>
                <w:b/>
                <w:sz w:val="20"/>
                <w:szCs w:val="20"/>
              </w:rPr>
              <w:t>Населенный пункт</w:t>
            </w:r>
          </w:p>
        </w:tc>
        <w:tc>
          <w:tcPr>
            <w:tcW w:w="1877" w:type="dxa"/>
            <w:vAlign w:val="center"/>
          </w:tcPr>
          <w:p w:rsidR="00C1131A" w:rsidRPr="00F55CC9" w:rsidRDefault="00C1131A" w:rsidP="00681317">
            <w:pPr>
              <w:pStyle w:val="a8"/>
              <w:spacing w:line="276" w:lineRule="auto"/>
              <w:ind w:left="0"/>
              <w:jc w:val="center"/>
              <w:rPr>
                <w:b/>
                <w:sz w:val="20"/>
                <w:szCs w:val="20"/>
              </w:rPr>
            </w:pPr>
            <w:r w:rsidRPr="00F55CC9">
              <w:rPr>
                <w:b/>
                <w:sz w:val="20"/>
                <w:szCs w:val="20"/>
              </w:rPr>
              <w:t>Общая отапливаемая площадь</w:t>
            </w:r>
          </w:p>
        </w:tc>
        <w:tc>
          <w:tcPr>
            <w:tcW w:w="1809" w:type="dxa"/>
            <w:vAlign w:val="center"/>
          </w:tcPr>
          <w:p w:rsidR="00C1131A" w:rsidRPr="00F55CC9" w:rsidRDefault="00C1131A" w:rsidP="00681317">
            <w:pPr>
              <w:pStyle w:val="a8"/>
              <w:spacing w:line="276" w:lineRule="auto"/>
              <w:ind w:left="0"/>
              <w:jc w:val="center"/>
              <w:rPr>
                <w:b/>
                <w:sz w:val="20"/>
                <w:szCs w:val="20"/>
              </w:rPr>
            </w:pPr>
            <w:r w:rsidRPr="00F55CC9">
              <w:rPr>
                <w:b/>
                <w:sz w:val="20"/>
                <w:szCs w:val="20"/>
              </w:rPr>
              <w:t>Жилые здания усадебного типа</w:t>
            </w:r>
          </w:p>
        </w:tc>
        <w:tc>
          <w:tcPr>
            <w:tcW w:w="1874" w:type="dxa"/>
            <w:vAlign w:val="center"/>
          </w:tcPr>
          <w:p w:rsidR="00C1131A" w:rsidRPr="00F55CC9" w:rsidRDefault="00C1131A" w:rsidP="00681317">
            <w:pPr>
              <w:pStyle w:val="a8"/>
              <w:spacing w:line="276" w:lineRule="auto"/>
              <w:ind w:left="0"/>
              <w:jc w:val="center"/>
              <w:rPr>
                <w:b/>
                <w:sz w:val="20"/>
                <w:szCs w:val="20"/>
              </w:rPr>
            </w:pPr>
            <w:r w:rsidRPr="00F55CC9">
              <w:rPr>
                <w:b/>
                <w:sz w:val="20"/>
                <w:szCs w:val="20"/>
              </w:rPr>
              <w:t>Многоквартирные дома</w:t>
            </w:r>
          </w:p>
        </w:tc>
        <w:tc>
          <w:tcPr>
            <w:tcW w:w="1986" w:type="dxa"/>
            <w:vAlign w:val="center"/>
          </w:tcPr>
          <w:p w:rsidR="00C1131A" w:rsidRPr="00F55CC9" w:rsidRDefault="00C1131A" w:rsidP="00681317">
            <w:pPr>
              <w:pStyle w:val="a8"/>
              <w:spacing w:line="276" w:lineRule="auto"/>
              <w:ind w:left="0"/>
              <w:jc w:val="center"/>
              <w:rPr>
                <w:b/>
                <w:sz w:val="20"/>
                <w:szCs w:val="20"/>
              </w:rPr>
            </w:pPr>
            <w:r w:rsidRPr="00F55CC9">
              <w:rPr>
                <w:b/>
                <w:sz w:val="20"/>
                <w:szCs w:val="20"/>
              </w:rPr>
              <w:t>Общественные здания</w:t>
            </w:r>
          </w:p>
        </w:tc>
      </w:tr>
      <w:tr w:rsidR="00C1131A" w:rsidRPr="00F55CC9" w:rsidTr="00681317">
        <w:trPr>
          <w:trHeight w:val="972"/>
        </w:trPr>
        <w:tc>
          <w:tcPr>
            <w:tcW w:w="2025" w:type="dxa"/>
            <w:vAlign w:val="center"/>
          </w:tcPr>
          <w:p w:rsidR="00C1131A" w:rsidRPr="00F55CC9" w:rsidRDefault="00C1131A" w:rsidP="00C1131A">
            <w:pPr>
              <w:pStyle w:val="a8"/>
              <w:spacing w:line="276" w:lineRule="auto"/>
              <w:ind w:left="0"/>
              <w:jc w:val="center"/>
            </w:pPr>
            <w:r>
              <w:t>с</w:t>
            </w:r>
            <w:r w:rsidRPr="00F55CC9">
              <w:t xml:space="preserve">. </w:t>
            </w:r>
            <w:r>
              <w:t>Барачаты</w:t>
            </w:r>
            <w:r w:rsidR="00107CC1">
              <w:t xml:space="preserve"> </w:t>
            </w:r>
            <w:r w:rsidRPr="00F55CC9">
              <w:t>Центральная котельная</w:t>
            </w:r>
          </w:p>
        </w:tc>
        <w:tc>
          <w:tcPr>
            <w:tcW w:w="1877" w:type="dxa"/>
            <w:vAlign w:val="center"/>
          </w:tcPr>
          <w:p w:rsidR="00C1131A" w:rsidRPr="00F55CC9" w:rsidRDefault="00C1131A" w:rsidP="00681317">
            <w:pPr>
              <w:pStyle w:val="a8"/>
              <w:spacing w:line="276" w:lineRule="auto"/>
              <w:ind w:left="0"/>
              <w:jc w:val="center"/>
            </w:pPr>
            <w:r>
              <w:t>9252,7</w:t>
            </w:r>
          </w:p>
        </w:tc>
        <w:tc>
          <w:tcPr>
            <w:tcW w:w="1809" w:type="dxa"/>
            <w:vAlign w:val="center"/>
          </w:tcPr>
          <w:p w:rsidR="00C1131A" w:rsidRPr="00F55CC9" w:rsidRDefault="00C1131A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0</w:t>
            </w:r>
          </w:p>
        </w:tc>
        <w:tc>
          <w:tcPr>
            <w:tcW w:w="1874" w:type="dxa"/>
            <w:vAlign w:val="center"/>
          </w:tcPr>
          <w:p w:rsidR="00C1131A" w:rsidRPr="00F55CC9" w:rsidRDefault="00C1131A" w:rsidP="00681317">
            <w:pPr>
              <w:pStyle w:val="a8"/>
              <w:spacing w:line="276" w:lineRule="auto"/>
              <w:ind w:left="0"/>
              <w:jc w:val="center"/>
            </w:pPr>
            <w:r>
              <w:t>1327,7</w:t>
            </w:r>
          </w:p>
        </w:tc>
        <w:tc>
          <w:tcPr>
            <w:tcW w:w="1986" w:type="dxa"/>
            <w:vAlign w:val="center"/>
          </w:tcPr>
          <w:p w:rsidR="00C1131A" w:rsidRPr="00F55CC9" w:rsidRDefault="00C1131A" w:rsidP="00681317">
            <w:pPr>
              <w:pStyle w:val="a8"/>
              <w:spacing w:line="276" w:lineRule="auto"/>
              <w:ind w:left="0"/>
              <w:jc w:val="center"/>
            </w:pPr>
            <w:r>
              <w:t>7925</w:t>
            </w:r>
          </w:p>
        </w:tc>
      </w:tr>
      <w:tr w:rsidR="00C1131A" w:rsidRPr="00F55CC9" w:rsidTr="00681317">
        <w:trPr>
          <w:trHeight w:val="952"/>
        </w:trPr>
        <w:tc>
          <w:tcPr>
            <w:tcW w:w="2025" w:type="dxa"/>
            <w:vAlign w:val="center"/>
          </w:tcPr>
          <w:p w:rsidR="00C1131A" w:rsidRPr="00F55CC9" w:rsidRDefault="00C1131A" w:rsidP="00C1131A">
            <w:pPr>
              <w:pStyle w:val="a8"/>
              <w:spacing w:line="276" w:lineRule="auto"/>
              <w:ind w:left="0"/>
              <w:jc w:val="center"/>
            </w:pPr>
            <w:r w:rsidRPr="00F55CC9">
              <w:t xml:space="preserve">п. </w:t>
            </w:r>
            <w:r>
              <w:t xml:space="preserve">Красный Ключ </w:t>
            </w:r>
            <w:r w:rsidRPr="00F55CC9">
              <w:t>Центральная котельная</w:t>
            </w:r>
          </w:p>
        </w:tc>
        <w:tc>
          <w:tcPr>
            <w:tcW w:w="1877" w:type="dxa"/>
            <w:vAlign w:val="center"/>
          </w:tcPr>
          <w:p w:rsidR="00C1131A" w:rsidRPr="00F55CC9" w:rsidRDefault="00C1131A" w:rsidP="00681317">
            <w:pPr>
              <w:pStyle w:val="a8"/>
              <w:spacing w:line="276" w:lineRule="auto"/>
              <w:ind w:left="0"/>
              <w:jc w:val="center"/>
            </w:pPr>
            <w:r>
              <w:t>2088,3</w:t>
            </w:r>
          </w:p>
        </w:tc>
        <w:tc>
          <w:tcPr>
            <w:tcW w:w="1809" w:type="dxa"/>
            <w:vAlign w:val="center"/>
          </w:tcPr>
          <w:p w:rsidR="00C1131A" w:rsidRPr="00F55CC9" w:rsidRDefault="00C1131A" w:rsidP="00681317">
            <w:pPr>
              <w:pStyle w:val="a8"/>
              <w:spacing w:line="276" w:lineRule="auto"/>
              <w:ind w:left="0"/>
              <w:jc w:val="center"/>
            </w:pPr>
            <w:r>
              <w:t>188,3</w:t>
            </w:r>
            <w:r w:rsidRPr="00F55CC9">
              <w:t>0</w:t>
            </w:r>
          </w:p>
        </w:tc>
        <w:tc>
          <w:tcPr>
            <w:tcW w:w="1874" w:type="dxa"/>
            <w:vAlign w:val="center"/>
          </w:tcPr>
          <w:p w:rsidR="00C1131A" w:rsidRPr="00F55CC9" w:rsidRDefault="00C1131A" w:rsidP="00681317">
            <w:pPr>
              <w:pStyle w:val="a8"/>
              <w:spacing w:line="276" w:lineRule="auto"/>
              <w:ind w:left="0"/>
              <w:jc w:val="center"/>
            </w:pPr>
            <w:r w:rsidRPr="00F55CC9">
              <w:t>0</w:t>
            </w:r>
          </w:p>
        </w:tc>
        <w:tc>
          <w:tcPr>
            <w:tcW w:w="1986" w:type="dxa"/>
            <w:vAlign w:val="center"/>
          </w:tcPr>
          <w:p w:rsidR="00C1131A" w:rsidRPr="00F55CC9" w:rsidRDefault="00C1131A" w:rsidP="00681317">
            <w:pPr>
              <w:pStyle w:val="a8"/>
              <w:spacing w:line="276" w:lineRule="auto"/>
              <w:ind w:left="0"/>
              <w:jc w:val="center"/>
            </w:pPr>
            <w:r>
              <w:t>1900</w:t>
            </w:r>
          </w:p>
        </w:tc>
      </w:tr>
      <w:tr w:rsidR="00C1131A" w:rsidRPr="00F55CC9" w:rsidTr="00681317">
        <w:trPr>
          <w:trHeight w:val="952"/>
        </w:trPr>
        <w:tc>
          <w:tcPr>
            <w:tcW w:w="2025" w:type="dxa"/>
            <w:vAlign w:val="center"/>
          </w:tcPr>
          <w:p w:rsidR="00C1131A" w:rsidRPr="00F55CC9" w:rsidRDefault="00C1131A" w:rsidP="00C1131A">
            <w:pPr>
              <w:pStyle w:val="a8"/>
              <w:spacing w:line="276" w:lineRule="auto"/>
              <w:ind w:left="0"/>
              <w:jc w:val="center"/>
            </w:pPr>
            <w:r w:rsidRPr="00F55CC9">
              <w:t xml:space="preserve">п. </w:t>
            </w:r>
            <w:r>
              <w:t>Красный Ключ Школьная</w:t>
            </w:r>
            <w:r w:rsidRPr="00F55CC9">
              <w:t xml:space="preserve"> котельная</w:t>
            </w:r>
          </w:p>
        </w:tc>
        <w:tc>
          <w:tcPr>
            <w:tcW w:w="1877" w:type="dxa"/>
            <w:vAlign w:val="center"/>
          </w:tcPr>
          <w:p w:rsidR="00C1131A" w:rsidRPr="00F55CC9" w:rsidRDefault="00C1131A" w:rsidP="00681317">
            <w:pPr>
              <w:pStyle w:val="a8"/>
              <w:spacing w:line="276" w:lineRule="auto"/>
              <w:ind w:left="0"/>
              <w:jc w:val="center"/>
            </w:pPr>
            <w:r>
              <w:t>2553</w:t>
            </w:r>
          </w:p>
        </w:tc>
        <w:tc>
          <w:tcPr>
            <w:tcW w:w="1809" w:type="dxa"/>
            <w:vAlign w:val="center"/>
          </w:tcPr>
          <w:p w:rsidR="00C1131A" w:rsidRPr="00F55CC9" w:rsidRDefault="00C1131A" w:rsidP="00681317">
            <w:pPr>
              <w:pStyle w:val="a8"/>
              <w:spacing w:line="276" w:lineRule="auto"/>
              <w:ind w:left="0"/>
              <w:jc w:val="center"/>
            </w:pPr>
            <w:r>
              <w:t>293</w:t>
            </w:r>
          </w:p>
        </w:tc>
        <w:tc>
          <w:tcPr>
            <w:tcW w:w="1874" w:type="dxa"/>
            <w:vAlign w:val="center"/>
          </w:tcPr>
          <w:p w:rsidR="00C1131A" w:rsidRPr="00F55CC9" w:rsidRDefault="00CA271B" w:rsidP="00681317">
            <w:pPr>
              <w:pStyle w:val="a8"/>
              <w:spacing w:line="276" w:lineRule="auto"/>
              <w:ind w:left="0"/>
              <w:jc w:val="center"/>
            </w:pPr>
            <w:r>
              <w:t>0</w:t>
            </w:r>
          </w:p>
        </w:tc>
        <w:tc>
          <w:tcPr>
            <w:tcW w:w="1986" w:type="dxa"/>
            <w:vAlign w:val="center"/>
          </w:tcPr>
          <w:p w:rsidR="00C1131A" w:rsidRPr="00F55CC9" w:rsidRDefault="00C1131A" w:rsidP="00681317">
            <w:pPr>
              <w:pStyle w:val="a8"/>
              <w:spacing w:line="276" w:lineRule="auto"/>
              <w:ind w:left="0"/>
              <w:jc w:val="center"/>
            </w:pPr>
            <w:r>
              <w:t>2260</w:t>
            </w:r>
          </w:p>
        </w:tc>
      </w:tr>
    </w:tbl>
    <w:p w:rsidR="00C1131A" w:rsidRPr="00F55CC9" w:rsidRDefault="00C1131A" w:rsidP="00C1131A">
      <w:pPr>
        <w:spacing w:before="0" w:after="0" w:line="276" w:lineRule="auto"/>
        <w:ind w:firstLine="709"/>
        <w:rPr>
          <w:rFonts w:ascii="Times New Roman" w:hAnsi="Times New Roman"/>
          <w:spacing w:val="0"/>
          <w:sz w:val="28"/>
          <w:szCs w:val="28"/>
        </w:rPr>
      </w:pPr>
    </w:p>
    <w:p w:rsidR="00C1131A" w:rsidRPr="00F55CC9" w:rsidRDefault="00C1131A" w:rsidP="00C1131A">
      <w:pPr>
        <w:spacing w:before="0" w:after="0" w:line="276" w:lineRule="auto"/>
        <w:ind w:firstLine="709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 xml:space="preserve">Структура отпуска тепловой энергии приведена в таблице </w:t>
      </w:r>
      <w:r>
        <w:rPr>
          <w:rFonts w:ascii="Times New Roman" w:hAnsi="Times New Roman"/>
          <w:spacing w:val="0"/>
          <w:sz w:val="28"/>
          <w:szCs w:val="28"/>
        </w:rPr>
        <w:t>4</w:t>
      </w:r>
      <w:r w:rsidRPr="00F55CC9">
        <w:rPr>
          <w:rFonts w:ascii="Times New Roman" w:hAnsi="Times New Roman"/>
          <w:spacing w:val="0"/>
          <w:sz w:val="28"/>
          <w:szCs w:val="28"/>
        </w:rPr>
        <w:t>.</w:t>
      </w:r>
    </w:p>
    <w:p w:rsidR="00C1131A" w:rsidRPr="00F55CC9" w:rsidRDefault="00C1131A" w:rsidP="00C1131A">
      <w:pPr>
        <w:spacing w:before="0" w:after="0" w:line="276" w:lineRule="auto"/>
        <w:ind w:firstLine="709"/>
        <w:rPr>
          <w:rFonts w:ascii="Times New Roman" w:hAnsi="Times New Roman"/>
          <w:spacing w:val="0"/>
          <w:sz w:val="28"/>
          <w:szCs w:val="28"/>
        </w:rPr>
      </w:pPr>
    </w:p>
    <w:p w:rsidR="00C1131A" w:rsidRPr="00F55CC9" w:rsidRDefault="00C1131A" w:rsidP="00C1131A">
      <w:pPr>
        <w:spacing w:before="0" w:after="0" w:line="276" w:lineRule="auto"/>
        <w:ind w:firstLine="0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 xml:space="preserve">Таблица </w:t>
      </w:r>
      <w:r>
        <w:rPr>
          <w:rFonts w:ascii="Times New Roman" w:hAnsi="Times New Roman"/>
          <w:spacing w:val="0"/>
          <w:sz w:val="28"/>
          <w:szCs w:val="28"/>
        </w:rPr>
        <w:t>4</w:t>
      </w:r>
      <w:r w:rsidRPr="00F55CC9">
        <w:rPr>
          <w:rFonts w:ascii="Times New Roman" w:hAnsi="Times New Roman"/>
          <w:spacing w:val="0"/>
          <w:sz w:val="28"/>
          <w:szCs w:val="28"/>
        </w:rPr>
        <w:t>. Структура отпуска тепловой энергии</w:t>
      </w:r>
    </w:p>
    <w:tbl>
      <w:tblPr>
        <w:tblStyle w:val="ab"/>
        <w:tblW w:w="0" w:type="auto"/>
        <w:tblLook w:val="04A0"/>
      </w:tblPr>
      <w:tblGrid>
        <w:gridCol w:w="1949"/>
        <w:gridCol w:w="2412"/>
        <w:gridCol w:w="2268"/>
        <w:gridCol w:w="2942"/>
      </w:tblGrid>
      <w:tr w:rsidR="00916F17" w:rsidRPr="00F55CC9" w:rsidTr="00916F17">
        <w:tc>
          <w:tcPr>
            <w:tcW w:w="1949" w:type="dxa"/>
            <w:vMerge w:val="restart"/>
            <w:vAlign w:val="center"/>
          </w:tcPr>
          <w:p w:rsidR="00916F17" w:rsidRPr="00F55CC9" w:rsidRDefault="00916F17" w:rsidP="00681317">
            <w:pPr>
              <w:pStyle w:val="a8"/>
              <w:spacing w:line="276" w:lineRule="auto"/>
              <w:ind w:left="0"/>
              <w:jc w:val="center"/>
              <w:rPr>
                <w:b/>
                <w:sz w:val="20"/>
                <w:szCs w:val="20"/>
              </w:rPr>
            </w:pPr>
            <w:r w:rsidRPr="00F55CC9">
              <w:rPr>
                <w:b/>
                <w:sz w:val="20"/>
                <w:szCs w:val="20"/>
              </w:rPr>
              <w:t>Населенный пункт</w:t>
            </w:r>
          </w:p>
        </w:tc>
        <w:tc>
          <w:tcPr>
            <w:tcW w:w="7622" w:type="dxa"/>
            <w:gridSpan w:val="3"/>
            <w:vAlign w:val="center"/>
          </w:tcPr>
          <w:p w:rsidR="00916F17" w:rsidRPr="00F55CC9" w:rsidRDefault="00916F17" w:rsidP="00681317">
            <w:pPr>
              <w:pStyle w:val="a8"/>
              <w:spacing w:line="276" w:lineRule="auto"/>
              <w:ind w:left="0"/>
              <w:jc w:val="center"/>
              <w:rPr>
                <w:b/>
                <w:sz w:val="20"/>
                <w:szCs w:val="20"/>
              </w:rPr>
            </w:pPr>
            <w:r w:rsidRPr="00F55CC9">
              <w:rPr>
                <w:b/>
                <w:sz w:val="20"/>
                <w:szCs w:val="20"/>
              </w:rPr>
              <w:t>Присоединенная тепловая нагрузка, Гкал/ч</w:t>
            </w:r>
          </w:p>
        </w:tc>
      </w:tr>
      <w:tr w:rsidR="00916F17" w:rsidRPr="00F55CC9" w:rsidTr="00916F17">
        <w:tc>
          <w:tcPr>
            <w:tcW w:w="1949" w:type="dxa"/>
            <w:vMerge/>
            <w:vAlign w:val="center"/>
          </w:tcPr>
          <w:p w:rsidR="00916F17" w:rsidRPr="00F55CC9" w:rsidRDefault="00916F17" w:rsidP="00681317">
            <w:pPr>
              <w:pStyle w:val="a8"/>
              <w:spacing w:line="276" w:lineRule="auto"/>
              <w:ind w:left="0"/>
              <w:jc w:val="center"/>
              <w:rPr>
                <w:b/>
                <w:sz w:val="20"/>
                <w:szCs w:val="20"/>
              </w:rPr>
            </w:pPr>
          </w:p>
        </w:tc>
        <w:tc>
          <w:tcPr>
            <w:tcW w:w="2412" w:type="dxa"/>
            <w:vAlign w:val="center"/>
          </w:tcPr>
          <w:p w:rsidR="00916F17" w:rsidRPr="00F55CC9" w:rsidRDefault="00916F17" w:rsidP="00681317">
            <w:pPr>
              <w:pStyle w:val="a8"/>
              <w:ind w:left="0"/>
              <w:jc w:val="center"/>
              <w:rPr>
                <w:b/>
                <w:sz w:val="20"/>
                <w:szCs w:val="20"/>
              </w:rPr>
            </w:pPr>
            <w:r w:rsidRPr="00F55CC9">
              <w:rPr>
                <w:b/>
                <w:sz w:val="20"/>
                <w:szCs w:val="20"/>
              </w:rPr>
              <w:t>на отопление и вентиляцию</w:t>
            </w:r>
          </w:p>
        </w:tc>
        <w:tc>
          <w:tcPr>
            <w:tcW w:w="2268" w:type="dxa"/>
            <w:vAlign w:val="center"/>
          </w:tcPr>
          <w:p w:rsidR="00916F17" w:rsidRPr="00F55CC9" w:rsidRDefault="00916F17" w:rsidP="00681317">
            <w:pPr>
              <w:pStyle w:val="a8"/>
              <w:ind w:left="0"/>
              <w:jc w:val="center"/>
              <w:rPr>
                <w:b/>
                <w:sz w:val="20"/>
                <w:szCs w:val="20"/>
              </w:rPr>
            </w:pPr>
            <w:r w:rsidRPr="00F55CC9">
              <w:rPr>
                <w:b/>
                <w:sz w:val="20"/>
                <w:szCs w:val="20"/>
              </w:rPr>
              <w:t>на ГВС (ср. нед)</w:t>
            </w:r>
          </w:p>
        </w:tc>
        <w:tc>
          <w:tcPr>
            <w:tcW w:w="2942" w:type="dxa"/>
            <w:vAlign w:val="center"/>
          </w:tcPr>
          <w:p w:rsidR="00916F17" w:rsidRPr="00F55CC9" w:rsidRDefault="00916F17" w:rsidP="00681317">
            <w:pPr>
              <w:pStyle w:val="a8"/>
              <w:ind w:left="0"/>
              <w:jc w:val="center"/>
              <w:rPr>
                <w:b/>
                <w:sz w:val="20"/>
                <w:szCs w:val="20"/>
              </w:rPr>
            </w:pPr>
            <w:r w:rsidRPr="00F55CC9">
              <w:rPr>
                <w:b/>
                <w:sz w:val="20"/>
                <w:szCs w:val="20"/>
              </w:rPr>
              <w:t>на ГВС(макс)</w:t>
            </w:r>
          </w:p>
        </w:tc>
      </w:tr>
      <w:tr w:rsidR="00916F17" w:rsidRPr="00F55CC9" w:rsidTr="00916F17">
        <w:trPr>
          <w:trHeight w:val="972"/>
        </w:trPr>
        <w:tc>
          <w:tcPr>
            <w:tcW w:w="1949" w:type="dxa"/>
            <w:vAlign w:val="center"/>
          </w:tcPr>
          <w:p w:rsidR="00916F17" w:rsidRPr="00F55CC9" w:rsidRDefault="00916F17" w:rsidP="00486C62">
            <w:pPr>
              <w:pStyle w:val="a8"/>
              <w:spacing w:line="276" w:lineRule="auto"/>
              <w:ind w:left="0"/>
              <w:jc w:val="center"/>
            </w:pPr>
            <w:r>
              <w:t>с</w:t>
            </w:r>
            <w:r w:rsidRPr="00F55CC9">
              <w:t xml:space="preserve">. </w:t>
            </w:r>
            <w:r>
              <w:t>Барачаты</w:t>
            </w:r>
            <w:r w:rsidRPr="00F55CC9">
              <w:t xml:space="preserve"> Центральная котельная</w:t>
            </w:r>
          </w:p>
        </w:tc>
        <w:tc>
          <w:tcPr>
            <w:tcW w:w="2412" w:type="dxa"/>
            <w:vAlign w:val="center"/>
          </w:tcPr>
          <w:p w:rsidR="00916F17" w:rsidRPr="00F55CC9" w:rsidRDefault="00916F17" w:rsidP="00486C62">
            <w:pPr>
              <w:pStyle w:val="a8"/>
              <w:spacing w:line="276" w:lineRule="auto"/>
              <w:ind w:left="0"/>
              <w:jc w:val="center"/>
            </w:pPr>
            <w:r w:rsidRPr="00F55CC9">
              <w:t>0,</w:t>
            </w:r>
            <w:r>
              <w:t>45</w:t>
            </w:r>
          </w:p>
        </w:tc>
        <w:tc>
          <w:tcPr>
            <w:tcW w:w="2268" w:type="dxa"/>
            <w:vAlign w:val="center"/>
          </w:tcPr>
          <w:p w:rsidR="00916F17" w:rsidRPr="00F55CC9" w:rsidRDefault="00916F17" w:rsidP="00486C62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0,0</w:t>
            </w:r>
            <w:r>
              <w:rPr>
                <w:rFonts w:ascii="Times New Roman" w:hAnsi="Times New Roman"/>
                <w:spacing w:val="0"/>
                <w:sz w:val="24"/>
                <w:szCs w:val="24"/>
              </w:rPr>
              <w:t>5</w:t>
            </w:r>
          </w:p>
        </w:tc>
        <w:tc>
          <w:tcPr>
            <w:tcW w:w="2942" w:type="dxa"/>
            <w:vAlign w:val="center"/>
          </w:tcPr>
          <w:p w:rsidR="00916F17" w:rsidRPr="00F55CC9" w:rsidRDefault="00916F17" w:rsidP="00486C62">
            <w:pPr>
              <w:pStyle w:val="a8"/>
              <w:spacing w:line="276" w:lineRule="auto"/>
              <w:ind w:left="0"/>
              <w:jc w:val="center"/>
            </w:pPr>
            <w:r w:rsidRPr="00F55CC9">
              <w:t>0,0</w:t>
            </w:r>
            <w:r>
              <w:t>5</w:t>
            </w:r>
          </w:p>
        </w:tc>
      </w:tr>
      <w:tr w:rsidR="00916F17" w:rsidRPr="00F55CC9" w:rsidTr="00916F17">
        <w:trPr>
          <w:trHeight w:val="952"/>
        </w:trPr>
        <w:tc>
          <w:tcPr>
            <w:tcW w:w="1949" w:type="dxa"/>
            <w:vAlign w:val="center"/>
          </w:tcPr>
          <w:p w:rsidR="00916F17" w:rsidRPr="00F55CC9" w:rsidRDefault="00916F17" w:rsidP="00486C62">
            <w:pPr>
              <w:pStyle w:val="a8"/>
              <w:spacing w:line="276" w:lineRule="auto"/>
              <w:ind w:left="0"/>
              <w:jc w:val="center"/>
            </w:pPr>
            <w:r w:rsidRPr="00F55CC9">
              <w:t>п.</w:t>
            </w:r>
            <w:r>
              <w:t xml:space="preserve"> Красный Ключ</w:t>
            </w:r>
            <w:r w:rsidRPr="00F55CC9">
              <w:t xml:space="preserve"> Центральная котельная</w:t>
            </w:r>
          </w:p>
        </w:tc>
        <w:tc>
          <w:tcPr>
            <w:tcW w:w="2412" w:type="dxa"/>
            <w:vAlign w:val="center"/>
          </w:tcPr>
          <w:p w:rsidR="00916F17" w:rsidRPr="00F55CC9" w:rsidRDefault="00916F17" w:rsidP="00486C62">
            <w:pPr>
              <w:pStyle w:val="a8"/>
              <w:spacing w:line="276" w:lineRule="auto"/>
              <w:ind w:left="0"/>
              <w:jc w:val="center"/>
            </w:pPr>
            <w:r w:rsidRPr="00F55CC9">
              <w:t>0,0</w:t>
            </w:r>
            <w:r>
              <w:t>5</w:t>
            </w:r>
          </w:p>
        </w:tc>
        <w:tc>
          <w:tcPr>
            <w:tcW w:w="2268" w:type="dxa"/>
            <w:vAlign w:val="center"/>
          </w:tcPr>
          <w:p w:rsidR="00916F17" w:rsidRPr="00F55CC9" w:rsidRDefault="00916F17" w:rsidP="00681317">
            <w:pPr>
              <w:pStyle w:val="a8"/>
              <w:spacing w:line="276" w:lineRule="auto"/>
              <w:ind w:left="0"/>
              <w:jc w:val="center"/>
            </w:pPr>
            <w:r w:rsidRPr="00F55CC9">
              <w:t>0,0</w:t>
            </w:r>
            <w:r>
              <w:t>1</w:t>
            </w:r>
          </w:p>
        </w:tc>
        <w:tc>
          <w:tcPr>
            <w:tcW w:w="2942" w:type="dxa"/>
            <w:vAlign w:val="center"/>
          </w:tcPr>
          <w:p w:rsidR="00916F17" w:rsidRPr="00F55CC9" w:rsidRDefault="00916F17" w:rsidP="00681317">
            <w:pPr>
              <w:pStyle w:val="a8"/>
              <w:spacing w:line="276" w:lineRule="auto"/>
              <w:ind w:left="0"/>
              <w:jc w:val="center"/>
            </w:pPr>
            <w:r w:rsidRPr="00F55CC9">
              <w:t>0,0</w:t>
            </w:r>
            <w:r>
              <w:t>1</w:t>
            </w:r>
          </w:p>
        </w:tc>
      </w:tr>
      <w:tr w:rsidR="00916F17" w:rsidRPr="00F55CC9" w:rsidTr="00916F17">
        <w:trPr>
          <w:trHeight w:val="952"/>
        </w:trPr>
        <w:tc>
          <w:tcPr>
            <w:tcW w:w="1949" w:type="dxa"/>
            <w:vAlign w:val="center"/>
          </w:tcPr>
          <w:p w:rsidR="00916F17" w:rsidRDefault="00916F17" w:rsidP="00486C62">
            <w:pPr>
              <w:pStyle w:val="a8"/>
              <w:spacing w:line="276" w:lineRule="auto"/>
              <w:ind w:left="0"/>
              <w:jc w:val="center"/>
            </w:pPr>
            <w:r w:rsidRPr="00F55CC9">
              <w:t>п.</w:t>
            </w:r>
            <w:r>
              <w:t xml:space="preserve"> Красный Ключ</w:t>
            </w:r>
          </w:p>
          <w:p w:rsidR="00916F17" w:rsidRPr="00F55CC9" w:rsidRDefault="00916F17" w:rsidP="00486C62">
            <w:pPr>
              <w:pStyle w:val="a8"/>
              <w:spacing w:line="276" w:lineRule="auto"/>
              <w:ind w:left="0"/>
              <w:jc w:val="center"/>
            </w:pPr>
            <w:r>
              <w:t>Школьная</w:t>
            </w:r>
            <w:r w:rsidRPr="00F55CC9">
              <w:t xml:space="preserve"> </w:t>
            </w:r>
            <w:r w:rsidRPr="00F55CC9">
              <w:lastRenderedPageBreak/>
              <w:t>котельная</w:t>
            </w:r>
          </w:p>
        </w:tc>
        <w:tc>
          <w:tcPr>
            <w:tcW w:w="2412" w:type="dxa"/>
            <w:vAlign w:val="center"/>
          </w:tcPr>
          <w:p w:rsidR="00916F17" w:rsidRPr="00F55CC9" w:rsidRDefault="00916F17" w:rsidP="00681317">
            <w:pPr>
              <w:pStyle w:val="a8"/>
              <w:spacing w:line="276" w:lineRule="auto"/>
              <w:ind w:left="0"/>
              <w:jc w:val="center"/>
            </w:pPr>
            <w:r>
              <w:lastRenderedPageBreak/>
              <w:t>0,26</w:t>
            </w:r>
          </w:p>
        </w:tc>
        <w:tc>
          <w:tcPr>
            <w:tcW w:w="2268" w:type="dxa"/>
            <w:vAlign w:val="center"/>
          </w:tcPr>
          <w:p w:rsidR="00916F17" w:rsidRPr="00F55CC9" w:rsidRDefault="00916F17" w:rsidP="00681317">
            <w:pPr>
              <w:pStyle w:val="a8"/>
              <w:spacing w:line="276" w:lineRule="auto"/>
              <w:ind w:left="0"/>
              <w:jc w:val="center"/>
            </w:pPr>
            <w:r>
              <w:t>0,03</w:t>
            </w:r>
          </w:p>
        </w:tc>
        <w:tc>
          <w:tcPr>
            <w:tcW w:w="2942" w:type="dxa"/>
            <w:vAlign w:val="center"/>
          </w:tcPr>
          <w:p w:rsidR="00916F17" w:rsidRPr="00F55CC9" w:rsidRDefault="00916F17" w:rsidP="00681317">
            <w:pPr>
              <w:pStyle w:val="a8"/>
              <w:spacing w:line="276" w:lineRule="auto"/>
              <w:ind w:left="0"/>
              <w:jc w:val="center"/>
            </w:pPr>
            <w:r>
              <w:t>0,03</w:t>
            </w:r>
          </w:p>
        </w:tc>
      </w:tr>
      <w:tr w:rsidR="00916F17" w:rsidRPr="00F55CC9" w:rsidTr="00916F17">
        <w:trPr>
          <w:trHeight w:val="447"/>
        </w:trPr>
        <w:tc>
          <w:tcPr>
            <w:tcW w:w="1949" w:type="dxa"/>
            <w:vAlign w:val="center"/>
          </w:tcPr>
          <w:p w:rsidR="00916F17" w:rsidRPr="00F55CC9" w:rsidRDefault="00916F17" w:rsidP="00681317">
            <w:pPr>
              <w:pStyle w:val="a8"/>
              <w:spacing w:line="276" w:lineRule="auto"/>
              <w:ind w:left="0"/>
              <w:jc w:val="center"/>
            </w:pPr>
            <w:r w:rsidRPr="00F55CC9">
              <w:lastRenderedPageBreak/>
              <w:t>Итого</w:t>
            </w:r>
          </w:p>
        </w:tc>
        <w:tc>
          <w:tcPr>
            <w:tcW w:w="2412" w:type="dxa"/>
            <w:vAlign w:val="center"/>
          </w:tcPr>
          <w:p w:rsidR="00916F17" w:rsidRPr="00F55CC9" w:rsidRDefault="00916F17" w:rsidP="00681317">
            <w:pPr>
              <w:pStyle w:val="a8"/>
              <w:spacing w:line="276" w:lineRule="auto"/>
              <w:ind w:left="0"/>
              <w:jc w:val="center"/>
            </w:pPr>
            <w:r>
              <w:t>0,76</w:t>
            </w:r>
          </w:p>
        </w:tc>
        <w:tc>
          <w:tcPr>
            <w:tcW w:w="2268" w:type="dxa"/>
            <w:vAlign w:val="center"/>
          </w:tcPr>
          <w:p w:rsidR="00916F17" w:rsidRPr="00F55CC9" w:rsidRDefault="00916F17" w:rsidP="00681317">
            <w:pPr>
              <w:pStyle w:val="a8"/>
              <w:spacing w:line="276" w:lineRule="auto"/>
              <w:ind w:left="0"/>
              <w:jc w:val="center"/>
            </w:pPr>
            <w:r>
              <w:t>0,09</w:t>
            </w:r>
          </w:p>
        </w:tc>
        <w:tc>
          <w:tcPr>
            <w:tcW w:w="2942" w:type="dxa"/>
            <w:vAlign w:val="center"/>
          </w:tcPr>
          <w:p w:rsidR="00916F17" w:rsidRPr="00F55CC9" w:rsidRDefault="00916F17" w:rsidP="00681317">
            <w:pPr>
              <w:pStyle w:val="a8"/>
              <w:spacing w:line="276" w:lineRule="auto"/>
              <w:ind w:left="0"/>
              <w:jc w:val="center"/>
            </w:pPr>
            <w:r>
              <w:t>0,09</w:t>
            </w:r>
          </w:p>
        </w:tc>
      </w:tr>
      <w:tr w:rsidR="00C1131A" w:rsidRPr="00F55CC9" w:rsidTr="00681317">
        <w:trPr>
          <w:trHeight w:val="411"/>
        </w:trPr>
        <w:tc>
          <w:tcPr>
            <w:tcW w:w="1949" w:type="dxa"/>
            <w:vAlign w:val="center"/>
          </w:tcPr>
          <w:p w:rsidR="00C1131A" w:rsidRPr="00F55CC9" w:rsidRDefault="00C1131A" w:rsidP="00681317">
            <w:pPr>
              <w:pStyle w:val="a8"/>
              <w:spacing w:line="276" w:lineRule="auto"/>
              <w:ind w:left="0"/>
              <w:jc w:val="center"/>
              <w:rPr>
                <w:b/>
              </w:rPr>
            </w:pPr>
            <w:r w:rsidRPr="00F55CC9">
              <w:rPr>
                <w:b/>
              </w:rPr>
              <w:t>Всего</w:t>
            </w:r>
          </w:p>
        </w:tc>
        <w:tc>
          <w:tcPr>
            <w:tcW w:w="7622" w:type="dxa"/>
            <w:gridSpan w:val="3"/>
            <w:vAlign w:val="center"/>
          </w:tcPr>
          <w:p w:rsidR="00C1131A" w:rsidRPr="00F55CC9" w:rsidRDefault="00916F17" w:rsidP="00681317">
            <w:pPr>
              <w:pStyle w:val="a8"/>
              <w:spacing w:line="276" w:lineRule="auto"/>
              <w:ind w:left="0"/>
              <w:jc w:val="center"/>
              <w:rPr>
                <w:b/>
              </w:rPr>
            </w:pPr>
            <w:r>
              <w:rPr>
                <w:b/>
              </w:rPr>
              <w:t>0,94</w:t>
            </w:r>
          </w:p>
        </w:tc>
      </w:tr>
    </w:tbl>
    <w:p w:rsidR="00C1131A" w:rsidRPr="00F55CC9" w:rsidRDefault="00C1131A" w:rsidP="00C1131A">
      <w:pPr>
        <w:spacing w:before="0" w:after="0" w:line="276" w:lineRule="auto"/>
        <w:ind w:firstLine="709"/>
        <w:rPr>
          <w:rFonts w:ascii="Times New Roman" w:hAnsi="Times New Roman"/>
          <w:spacing w:val="0"/>
          <w:sz w:val="28"/>
          <w:szCs w:val="28"/>
        </w:rPr>
      </w:pPr>
    </w:p>
    <w:p w:rsidR="00C1131A" w:rsidRPr="00F55CC9" w:rsidRDefault="00C1131A" w:rsidP="00C1131A">
      <w:pPr>
        <w:spacing w:line="276" w:lineRule="auto"/>
        <w:rPr>
          <w:rFonts w:ascii="Times New Roman" w:hAnsi="Times New Roman"/>
          <w:spacing w:val="0"/>
          <w:sz w:val="28"/>
          <w:szCs w:val="28"/>
        </w:rPr>
      </w:pPr>
      <w:r>
        <w:rPr>
          <w:rFonts w:ascii="Times New Roman" w:hAnsi="Times New Roman"/>
          <w:spacing w:val="0"/>
          <w:sz w:val="28"/>
          <w:szCs w:val="28"/>
        </w:rPr>
        <w:t>Номинальная производительность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 котельных</w:t>
      </w:r>
      <w:r w:rsidR="00916F17">
        <w:rPr>
          <w:rFonts w:ascii="Times New Roman" w:hAnsi="Times New Roman"/>
          <w:spacing w:val="0"/>
          <w:sz w:val="28"/>
          <w:szCs w:val="28"/>
        </w:rPr>
        <w:t xml:space="preserve"> с. Барачаты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 составляет 1,1</w:t>
      </w:r>
      <w:r w:rsidR="00916F17">
        <w:rPr>
          <w:rFonts w:ascii="Times New Roman" w:hAnsi="Times New Roman"/>
          <w:spacing w:val="0"/>
          <w:sz w:val="28"/>
          <w:szCs w:val="28"/>
        </w:rPr>
        <w:t>1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 Гкал/ч. Подключенная нагрузка составляет 0,</w:t>
      </w:r>
      <w:r w:rsidR="00916F17">
        <w:rPr>
          <w:rFonts w:ascii="Times New Roman" w:hAnsi="Times New Roman"/>
          <w:spacing w:val="0"/>
          <w:sz w:val="28"/>
          <w:szCs w:val="28"/>
        </w:rPr>
        <w:t>5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 Гкал/ч, что свидетельствует о наличии нераспределенной тепловой нагрузки на котельной. </w:t>
      </w:r>
    </w:p>
    <w:p w:rsidR="00C1131A" w:rsidRPr="00F55CC9" w:rsidRDefault="00916F17" w:rsidP="00916F17">
      <w:pPr>
        <w:spacing w:line="276" w:lineRule="auto"/>
        <w:jc w:val="center"/>
        <w:rPr>
          <w:rFonts w:ascii="Times New Roman" w:hAnsi="Times New Roman"/>
          <w:spacing w:val="0"/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>
            <wp:extent cx="4572000" cy="2743200"/>
            <wp:effectExtent l="0" t="0" r="0" b="0"/>
            <wp:docPr id="1" name="Диаграмма 1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8"/>
              </a:graphicData>
            </a:graphic>
          </wp:inline>
        </w:drawing>
      </w:r>
    </w:p>
    <w:p w:rsidR="00C1131A" w:rsidRPr="00F55CC9" w:rsidRDefault="00C1131A" w:rsidP="00C1131A">
      <w:pPr>
        <w:ind w:firstLine="0"/>
        <w:jc w:val="center"/>
        <w:rPr>
          <w:rFonts w:ascii="Times New Roman" w:hAnsi="Times New Roman"/>
          <w:spacing w:val="0"/>
          <w:sz w:val="24"/>
          <w:szCs w:val="24"/>
        </w:rPr>
      </w:pPr>
      <w:r w:rsidRPr="00F55CC9">
        <w:rPr>
          <w:rFonts w:ascii="Times New Roman" w:hAnsi="Times New Roman"/>
          <w:spacing w:val="0"/>
          <w:sz w:val="24"/>
          <w:szCs w:val="24"/>
        </w:rPr>
        <w:t xml:space="preserve">Рис. 1 Соотношение установленной мощности и подключенной нагрузки </w:t>
      </w:r>
    </w:p>
    <w:p w:rsidR="00C1131A" w:rsidRPr="00F55CC9" w:rsidRDefault="00916F17" w:rsidP="00C1131A">
      <w:pPr>
        <w:ind w:firstLine="0"/>
        <w:jc w:val="center"/>
        <w:rPr>
          <w:rFonts w:ascii="Times New Roman" w:hAnsi="Times New Roman"/>
          <w:spacing w:val="0"/>
          <w:sz w:val="24"/>
          <w:szCs w:val="24"/>
        </w:rPr>
      </w:pPr>
      <w:r>
        <w:rPr>
          <w:rFonts w:ascii="Times New Roman" w:hAnsi="Times New Roman"/>
          <w:spacing w:val="0"/>
          <w:sz w:val="24"/>
          <w:szCs w:val="24"/>
        </w:rPr>
        <w:t>Центральной котельной с. Барачаты</w:t>
      </w:r>
    </w:p>
    <w:p w:rsidR="00916F17" w:rsidRPr="00F55CC9" w:rsidRDefault="00916F17" w:rsidP="00916F17">
      <w:pPr>
        <w:spacing w:line="276" w:lineRule="auto"/>
        <w:rPr>
          <w:rFonts w:ascii="Times New Roman" w:hAnsi="Times New Roman"/>
          <w:spacing w:val="0"/>
          <w:sz w:val="28"/>
          <w:szCs w:val="28"/>
        </w:rPr>
      </w:pPr>
      <w:r>
        <w:rPr>
          <w:rFonts w:ascii="Times New Roman" w:hAnsi="Times New Roman"/>
          <w:spacing w:val="0"/>
          <w:sz w:val="28"/>
          <w:szCs w:val="28"/>
        </w:rPr>
        <w:t>Номинальная производительность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 котельных</w:t>
      </w:r>
      <w:r>
        <w:rPr>
          <w:rFonts w:ascii="Times New Roman" w:hAnsi="Times New Roman"/>
          <w:spacing w:val="0"/>
          <w:sz w:val="28"/>
          <w:szCs w:val="28"/>
        </w:rPr>
        <w:t xml:space="preserve"> п. Красный Ключ 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составляет </w:t>
      </w:r>
      <w:r>
        <w:rPr>
          <w:rFonts w:ascii="Times New Roman" w:hAnsi="Times New Roman"/>
          <w:spacing w:val="0"/>
          <w:sz w:val="28"/>
          <w:szCs w:val="28"/>
        </w:rPr>
        <w:t>0</w:t>
      </w:r>
      <w:r w:rsidRPr="00F55CC9">
        <w:rPr>
          <w:rFonts w:ascii="Times New Roman" w:hAnsi="Times New Roman"/>
          <w:spacing w:val="0"/>
          <w:sz w:val="28"/>
          <w:szCs w:val="28"/>
        </w:rPr>
        <w:t>,</w:t>
      </w:r>
      <w:r>
        <w:rPr>
          <w:rFonts w:ascii="Times New Roman" w:hAnsi="Times New Roman"/>
          <w:spacing w:val="0"/>
          <w:sz w:val="28"/>
          <w:szCs w:val="28"/>
        </w:rPr>
        <w:t>82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 Гкал/ч. Подключенная нагрузка составляет 0,</w:t>
      </w:r>
      <w:r>
        <w:rPr>
          <w:rFonts w:ascii="Times New Roman" w:hAnsi="Times New Roman"/>
          <w:spacing w:val="0"/>
          <w:sz w:val="28"/>
          <w:szCs w:val="28"/>
        </w:rPr>
        <w:t>62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 Гкал/ч, что свидетельствует о наличии нераспределенной тепловой нагрузки на котельной. </w:t>
      </w:r>
    </w:p>
    <w:p w:rsidR="00C1131A" w:rsidRPr="00F55CC9" w:rsidRDefault="00C1131A" w:rsidP="00C1131A">
      <w:pPr>
        <w:jc w:val="center"/>
        <w:rPr>
          <w:rFonts w:ascii="Times New Roman" w:hAnsi="Times New Roman"/>
          <w:b/>
          <w:spacing w:val="0"/>
          <w:sz w:val="28"/>
          <w:szCs w:val="28"/>
        </w:rPr>
      </w:pPr>
    </w:p>
    <w:p w:rsidR="00916F17" w:rsidRDefault="00916F17" w:rsidP="00C1131A">
      <w:pPr>
        <w:spacing w:line="276" w:lineRule="auto"/>
        <w:rPr>
          <w:rFonts w:ascii="Times New Roman" w:hAnsi="Times New Roman"/>
          <w:spacing w:val="0"/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>
            <wp:extent cx="4572000" cy="2743200"/>
            <wp:effectExtent l="0" t="0" r="0" b="0"/>
            <wp:docPr id="3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9"/>
              </a:graphicData>
            </a:graphic>
          </wp:inline>
        </w:drawing>
      </w:r>
    </w:p>
    <w:p w:rsidR="00916F17" w:rsidRPr="00F55CC9" w:rsidRDefault="00916F17" w:rsidP="00916F17">
      <w:pPr>
        <w:ind w:firstLine="0"/>
        <w:jc w:val="center"/>
        <w:rPr>
          <w:rFonts w:ascii="Times New Roman" w:hAnsi="Times New Roman"/>
          <w:spacing w:val="0"/>
          <w:sz w:val="24"/>
          <w:szCs w:val="24"/>
        </w:rPr>
      </w:pPr>
      <w:r w:rsidRPr="00F55CC9">
        <w:rPr>
          <w:rFonts w:ascii="Times New Roman" w:hAnsi="Times New Roman"/>
          <w:spacing w:val="0"/>
          <w:sz w:val="24"/>
          <w:szCs w:val="24"/>
        </w:rPr>
        <w:t xml:space="preserve">Рис. </w:t>
      </w:r>
      <w:r>
        <w:rPr>
          <w:rFonts w:ascii="Times New Roman" w:hAnsi="Times New Roman"/>
          <w:spacing w:val="0"/>
          <w:sz w:val="24"/>
          <w:szCs w:val="24"/>
        </w:rPr>
        <w:t>2</w:t>
      </w:r>
      <w:r w:rsidRPr="00F55CC9">
        <w:rPr>
          <w:rFonts w:ascii="Times New Roman" w:hAnsi="Times New Roman"/>
          <w:spacing w:val="0"/>
          <w:sz w:val="24"/>
          <w:szCs w:val="24"/>
        </w:rPr>
        <w:t xml:space="preserve"> Соотношение установленной мощности и подключенной нагрузки </w:t>
      </w:r>
    </w:p>
    <w:p w:rsidR="00916F17" w:rsidRPr="00F55CC9" w:rsidRDefault="00916F17" w:rsidP="00916F17">
      <w:pPr>
        <w:ind w:firstLine="0"/>
        <w:jc w:val="center"/>
        <w:rPr>
          <w:rFonts w:ascii="Times New Roman" w:hAnsi="Times New Roman"/>
          <w:spacing w:val="0"/>
          <w:sz w:val="24"/>
          <w:szCs w:val="24"/>
        </w:rPr>
      </w:pPr>
      <w:r>
        <w:rPr>
          <w:rFonts w:ascii="Times New Roman" w:hAnsi="Times New Roman"/>
          <w:spacing w:val="0"/>
          <w:sz w:val="24"/>
          <w:szCs w:val="24"/>
        </w:rPr>
        <w:t>Центральной и Школьной котельных п. Красный Ключ</w:t>
      </w:r>
    </w:p>
    <w:p w:rsidR="00EE44A2" w:rsidRPr="009F3A16" w:rsidRDefault="00EE44A2" w:rsidP="00EE44A2">
      <w:pPr>
        <w:jc w:val="center"/>
        <w:rPr>
          <w:rFonts w:ascii="Times New Roman" w:hAnsi="Times New Roman"/>
          <w:b/>
          <w:spacing w:val="0"/>
          <w:sz w:val="28"/>
          <w:szCs w:val="28"/>
        </w:rPr>
      </w:pPr>
    </w:p>
    <w:p w:rsidR="00EE44A2" w:rsidRPr="00F55CC9" w:rsidRDefault="00EE44A2" w:rsidP="00EE44A2">
      <w:pPr>
        <w:jc w:val="center"/>
        <w:rPr>
          <w:rFonts w:ascii="Times New Roman" w:hAnsi="Times New Roman"/>
          <w:b/>
          <w:spacing w:val="0"/>
          <w:sz w:val="28"/>
          <w:szCs w:val="28"/>
        </w:rPr>
      </w:pPr>
      <w:r w:rsidRPr="00F55CC9">
        <w:rPr>
          <w:rFonts w:ascii="Times New Roman" w:hAnsi="Times New Roman"/>
          <w:b/>
          <w:spacing w:val="0"/>
          <w:sz w:val="28"/>
          <w:szCs w:val="28"/>
        </w:rPr>
        <w:t>Индивидуальное отопление</w:t>
      </w:r>
    </w:p>
    <w:p w:rsidR="00EE44A2" w:rsidRDefault="00EE44A2" w:rsidP="00EE44A2">
      <w:pPr>
        <w:spacing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Жилищный фонд обеспечен теплоснабжением от индивидуальных</w:t>
      </w:r>
      <w:r w:rsidR="00A503B8">
        <w:rPr>
          <w:rFonts w:ascii="Times New Roman" w:hAnsi="Times New Roman"/>
          <w:spacing w:val="0"/>
          <w:sz w:val="28"/>
          <w:szCs w:val="28"/>
        </w:rPr>
        <w:t xml:space="preserve"> 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теплогенераторов. В основном это малоэтажный жилищный фонд с теплозащитой, выполненной из бруса. Поскольку данные об установленной тепловой мощности этих теплогенераторов отсутствуют, не представляется возможности оценить резервы этого вида оборудования. </w:t>
      </w:r>
    </w:p>
    <w:p w:rsidR="00916F17" w:rsidRPr="00F55CC9" w:rsidRDefault="00916F17" w:rsidP="00916F17">
      <w:pPr>
        <w:spacing w:line="276" w:lineRule="auto"/>
        <w:ind w:firstLine="0"/>
        <w:jc w:val="center"/>
        <w:rPr>
          <w:rFonts w:ascii="Times New Roman" w:hAnsi="Times New Roman"/>
          <w:b/>
          <w:spacing w:val="0"/>
          <w:sz w:val="28"/>
          <w:szCs w:val="28"/>
        </w:rPr>
      </w:pPr>
      <w:r w:rsidRPr="00F55CC9">
        <w:rPr>
          <w:rFonts w:ascii="Times New Roman" w:hAnsi="Times New Roman"/>
          <w:b/>
          <w:spacing w:val="0"/>
          <w:sz w:val="28"/>
          <w:szCs w:val="28"/>
        </w:rPr>
        <w:t>Тепловые сети</w:t>
      </w:r>
    </w:p>
    <w:p w:rsidR="00916F17" w:rsidRPr="00F55CC9" w:rsidRDefault="00916F17" w:rsidP="00916F17">
      <w:pPr>
        <w:spacing w:after="0" w:line="276" w:lineRule="auto"/>
        <w:ind w:firstLine="709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 xml:space="preserve">Передача теплоносителя от источников осуществляется по трубопроводам тепловых сетей, находящихся на балансе предприятия ООО «Кемворд», протяженность составляет </w:t>
      </w:r>
      <w:r w:rsidR="00A70202">
        <w:rPr>
          <w:rFonts w:ascii="Times New Roman" w:hAnsi="Times New Roman"/>
          <w:spacing w:val="0"/>
          <w:sz w:val="28"/>
          <w:szCs w:val="28"/>
        </w:rPr>
        <w:t>4</w:t>
      </w:r>
      <w:r w:rsidR="00550979">
        <w:rPr>
          <w:rFonts w:ascii="Times New Roman" w:hAnsi="Times New Roman"/>
          <w:spacing w:val="0"/>
          <w:sz w:val="28"/>
          <w:szCs w:val="28"/>
        </w:rPr>
        <w:t>,</w:t>
      </w:r>
      <w:r w:rsidR="00A70202">
        <w:rPr>
          <w:rFonts w:ascii="Times New Roman" w:hAnsi="Times New Roman"/>
          <w:spacing w:val="0"/>
          <w:sz w:val="28"/>
          <w:szCs w:val="28"/>
        </w:rPr>
        <w:t>81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 км.</w:t>
      </w:r>
    </w:p>
    <w:p w:rsidR="00916F17" w:rsidRDefault="00891614" w:rsidP="00916F17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>
        <w:rPr>
          <w:rFonts w:ascii="Times New Roman" w:hAnsi="Times New Roman"/>
          <w:spacing w:val="0"/>
          <w:sz w:val="28"/>
          <w:szCs w:val="28"/>
        </w:rPr>
        <w:t>с.Барачаты:</w:t>
      </w:r>
    </w:p>
    <w:p w:rsidR="00A70202" w:rsidRPr="00F55CC9" w:rsidRDefault="00A70202" w:rsidP="00916F17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>
        <w:rPr>
          <w:rFonts w:ascii="Times New Roman" w:hAnsi="Times New Roman"/>
          <w:spacing w:val="0"/>
          <w:sz w:val="28"/>
          <w:szCs w:val="28"/>
        </w:rPr>
        <w:t>Протяженность тепловых сетей составляет 2,81 км: 1,2 км – подземная прокладка; 1,61 км – надземная.</w:t>
      </w:r>
    </w:p>
    <w:p w:rsidR="00916F17" w:rsidRPr="00F55CC9" w:rsidRDefault="00916F17" w:rsidP="00916F17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 xml:space="preserve">Система теплоснабжения двухтрубная </w:t>
      </w:r>
      <w:r>
        <w:rPr>
          <w:rFonts w:ascii="Times New Roman" w:hAnsi="Times New Roman"/>
          <w:spacing w:val="0"/>
          <w:sz w:val="28"/>
          <w:szCs w:val="28"/>
        </w:rPr>
        <w:t>открытая</w:t>
      </w:r>
      <w:r w:rsidRPr="00F55CC9">
        <w:rPr>
          <w:rFonts w:ascii="Times New Roman" w:hAnsi="Times New Roman"/>
          <w:spacing w:val="0"/>
          <w:sz w:val="28"/>
          <w:szCs w:val="28"/>
        </w:rPr>
        <w:t>.</w:t>
      </w:r>
    </w:p>
    <w:p w:rsidR="00916F17" w:rsidRPr="00F55CC9" w:rsidRDefault="00916F17" w:rsidP="00916F17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 xml:space="preserve">Тепловая сеть работает с параметрами 95/70 ºС. </w:t>
      </w:r>
    </w:p>
    <w:p w:rsidR="00916F17" w:rsidRPr="00F55CC9" w:rsidRDefault="00916F17" w:rsidP="00916F17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Год строительства теплотрассы – 196</w:t>
      </w:r>
      <w:r w:rsidR="00A70202">
        <w:rPr>
          <w:rFonts w:ascii="Times New Roman" w:hAnsi="Times New Roman"/>
          <w:spacing w:val="0"/>
          <w:sz w:val="28"/>
          <w:szCs w:val="28"/>
        </w:rPr>
        <w:t>4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 г.</w:t>
      </w:r>
    </w:p>
    <w:p w:rsidR="00916F17" w:rsidRPr="00F55CC9" w:rsidRDefault="00916F17" w:rsidP="00916F17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Теплоизоляция сетей – минераловатные маты.</w:t>
      </w:r>
    </w:p>
    <w:p w:rsidR="00916F17" w:rsidRPr="00F55CC9" w:rsidRDefault="00916F17" w:rsidP="00916F17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 xml:space="preserve">Тепловые сети находятся в удовлетворительном состоянии. </w:t>
      </w:r>
    </w:p>
    <w:p w:rsidR="00916F17" w:rsidRPr="00F55CC9" w:rsidRDefault="00916F17" w:rsidP="00916F17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Расчет потерь величины</w:t>
      </w:r>
      <w:r w:rsidR="00A25744">
        <w:rPr>
          <w:rFonts w:ascii="Times New Roman" w:hAnsi="Times New Roman"/>
          <w:spacing w:val="0"/>
          <w:sz w:val="28"/>
          <w:szCs w:val="28"/>
        </w:rPr>
        <w:t xml:space="preserve"> потерь тепловой энергии на 2018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 г. составляет </w:t>
      </w:r>
      <w:r w:rsidR="00A70202">
        <w:rPr>
          <w:rFonts w:ascii="Times New Roman" w:hAnsi="Times New Roman"/>
          <w:spacing w:val="0"/>
          <w:sz w:val="28"/>
          <w:szCs w:val="28"/>
        </w:rPr>
        <w:t>1337,18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 Гкал. Нормируемые технологических затрат при передаче тепловой энергии приведены в таблице </w:t>
      </w:r>
      <w:r w:rsidR="00A70202">
        <w:rPr>
          <w:rFonts w:ascii="Times New Roman" w:hAnsi="Times New Roman"/>
          <w:spacing w:val="0"/>
          <w:sz w:val="28"/>
          <w:szCs w:val="28"/>
        </w:rPr>
        <w:t>5</w:t>
      </w:r>
      <w:r w:rsidRPr="00F55CC9">
        <w:rPr>
          <w:rFonts w:ascii="Times New Roman" w:hAnsi="Times New Roman"/>
          <w:spacing w:val="0"/>
          <w:sz w:val="28"/>
          <w:szCs w:val="28"/>
        </w:rPr>
        <w:t>.</w:t>
      </w:r>
    </w:p>
    <w:p w:rsidR="00916F17" w:rsidRPr="00EC7131" w:rsidRDefault="00916F17" w:rsidP="00916F17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 xml:space="preserve">Таблица </w:t>
      </w:r>
      <w:r w:rsidR="00A70202">
        <w:rPr>
          <w:rFonts w:ascii="Times New Roman" w:hAnsi="Times New Roman"/>
          <w:spacing w:val="0"/>
          <w:sz w:val="28"/>
          <w:szCs w:val="28"/>
        </w:rPr>
        <w:t>5</w:t>
      </w:r>
      <w:r w:rsidRPr="00F55CC9">
        <w:rPr>
          <w:rFonts w:ascii="Times New Roman" w:hAnsi="Times New Roman"/>
          <w:spacing w:val="0"/>
          <w:sz w:val="28"/>
          <w:szCs w:val="28"/>
        </w:rPr>
        <w:t>. Нормативы технологических затрат и потерь при передач</w:t>
      </w:r>
      <w:r w:rsidR="00EC7131">
        <w:rPr>
          <w:rFonts w:ascii="Times New Roman" w:hAnsi="Times New Roman"/>
          <w:spacing w:val="0"/>
          <w:sz w:val="28"/>
          <w:szCs w:val="28"/>
        </w:rPr>
        <w:t>е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 тепловой энергии </w:t>
      </w:r>
      <w:r w:rsidR="00A70202">
        <w:rPr>
          <w:rFonts w:ascii="Times New Roman" w:hAnsi="Times New Roman"/>
          <w:spacing w:val="0"/>
          <w:sz w:val="28"/>
          <w:szCs w:val="28"/>
        </w:rPr>
        <w:t>с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. </w:t>
      </w:r>
      <w:r w:rsidR="00A70202">
        <w:rPr>
          <w:rFonts w:ascii="Times New Roman" w:hAnsi="Times New Roman"/>
          <w:spacing w:val="0"/>
          <w:sz w:val="28"/>
          <w:szCs w:val="28"/>
        </w:rPr>
        <w:t>Барачаты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. </w:t>
      </w:r>
    </w:p>
    <w:p w:rsidR="00EE44A2" w:rsidRPr="00EC7131" w:rsidRDefault="00EE44A2" w:rsidP="00916F17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</w:p>
    <w:tbl>
      <w:tblPr>
        <w:tblStyle w:val="ab"/>
        <w:tblW w:w="0" w:type="auto"/>
        <w:tblLook w:val="04A0"/>
      </w:tblPr>
      <w:tblGrid>
        <w:gridCol w:w="1267"/>
        <w:gridCol w:w="1650"/>
        <w:gridCol w:w="1368"/>
        <w:gridCol w:w="746"/>
        <w:gridCol w:w="794"/>
        <w:gridCol w:w="746"/>
        <w:gridCol w:w="746"/>
        <w:gridCol w:w="746"/>
        <w:gridCol w:w="762"/>
        <w:gridCol w:w="746"/>
      </w:tblGrid>
      <w:tr w:rsidR="008518C7" w:rsidTr="008518C7">
        <w:tc>
          <w:tcPr>
            <w:tcW w:w="1341" w:type="dxa"/>
            <w:vMerge w:val="restart"/>
            <w:textDirection w:val="btLr"/>
            <w:vAlign w:val="center"/>
          </w:tcPr>
          <w:p w:rsidR="008518C7" w:rsidRPr="00EE44A2" w:rsidRDefault="008518C7" w:rsidP="008518C7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EE44A2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Населенный пункт</w:t>
            </w:r>
          </w:p>
        </w:tc>
        <w:tc>
          <w:tcPr>
            <w:tcW w:w="1750" w:type="dxa"/>
            <w:vMerge w:val="restart"/>
            <w:textDirection w:val="btLr"/>
            <w:vAlign w:val="center"/>
          </w:tcPr>
          <w:p w:rsidR="008518C7" w:rsidRPr="00EE44A2" w:rsidRDefault="00EE44A2" w:rsidP="008518C7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Н</w:t>
            </w:r>
            <w:r w:rsidR="008518C7" w:rsidRPr="00EE44A2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аименование пункта</w:t>
            </w:r>
          </w:p>
        </w:tc>
        <w:tc>
          <w:tcPr>
            <w:tcW w:w="1448" w:type="dxa"/>
            <w:vMerge w:val="restart"/>
            <w:textDirection w:val="btLr"/>
            <w:vAlign w:val="center"/>
          </w:tcPr>
          <w:p w:rsidR="008518C7" w:rsidRPr="00EE44A2" w:rsidRDefault="008518C7" w:rsidP="008518C7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EE44A2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Тип прокладки</w:t>
            </w:r>
          </w:p>
        </w:tc>
        <w:tc>
          <w:tcPr>
            <w:tcW w:w="2195" w:type="dxa"/>
            <w:gridSpan w:val="3"/>
            <w:vAlign w:val="center"/>
          </w:tcPr>
          <w:p w:rsidR="008518C7" w:rsidRPr="00EE44A2" w:rsidRDefault="008518C7" w:rsidP="008518C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EE44A2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потери теплоносителя, м</w:t>
            </w:r>
            <w:r w:rsidRPr="00EE44A2">
              <w:rPr>
                <w:rFonts w:ascii="Times New Roman" w:hAnsi="Times New Roman"/>
                <w:b/>
                <w:spacing w:val="0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2837" w:type="dxa"/>
            <w:gridSpan w:val="4"/>
            <w:vAlign w:val="center"/>
          </w:tcPr>
          <w:p w:rsidR="008518C7" w:rsidRPr="00EE44A2" w:rsidRDefault="008518C7" w:rsidP="008518C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EE44A2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Потери тепла, Гкал</w:t>
            </w:r>
          </w:p>
        </w:tc>
      </w:tr>
      <w:tr w:rsidR="008518C7" w:rsidTr="008518C7">
        <w:trPr>
          <w:cantSplit/>
          <w:trHeight w:val="2491"/>
        </w:trPr>
        <w:tc>
          <w:tcPr>
            <w:tcW w:w="1341" w:type="dxa"/>
            <w:vMerge/>
            <w:vAlign w:val="center"/>
          </w:tcPr>
          <w:p w:rsidR="008518C7" w:rsidRPr="00EE44A2" w:rsidRDefault="008518C7" w:rsidP="008518C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</w:p>
        </w:tc>
        <w:tc>
          <w:tcPr>
            <w:tcW w:w="1750" w:type="dxa"/>
            <w:vMerge/>
            <w:vAlign w:val="center"/>
          </w:tcPr>
          <w:p w:rsidR="008518C7" w:rsidRPr="00EE44A2" w:rsidRDefault="008518C7" w:rsidP="008518C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</w:p>
        </w:tc>
        <w:tc>
          <w:tcPr>
            <w:tcW w:w="1448" w:type="dxa"/>
            <w:vMerge/>
            <w:vAlign w:val="center"/>
          </w:tcPr>
          <w:p w:rsidR="008518C7" w:rsidRPr="00EE44A2" w:rsidRDefault="008518C7" w:rsidP="008518C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</w:p>
        </w:tc>
        <w:tc>
          <w:tcPr>
            <w:tcW w:w="720" w:type="dxa"/>
            <w:textDirection w:val="btLr"/>
            <w:vAlign w:val="center"/>
          </w:tcPr>
          <w:p w:rsidR="008518C7" w:rsidRPr="00EE44A2" w:rsidRDefault="008518C7" w:rsidP="008518C7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EE44A2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утечки</w:t>
            </w:r>
          </w:p>
        </w:tc>
        <w:tc>
          <w:tcPr>
            <w:tcW w:w="834" w:type="dxa"/>
            <w:textDirection w:val="btLr"/>
            <w:vAlign w:val="center"/>
          </w:tcPr>
          <w:p w:rsidR="008518C7" w:rsidRPr="00EE44A2" w:rsidRDefault="008518C7" w:rsidP="008518C7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EE44A2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на заполнение</w:t>
            </w:r>
          </w:p>
        </w:tc>
        <w:tc>
          <w:tcPr>
            <w:tcW w:w="641" w:type="dxa"/>
            <w:textDirection w:val="btLr"/>
            <w:vAlign w:val="center"/>
          </w:tcPr>
          <w:p w:rsidR="008518C7" w:rsidRPr="00EE44A2" w:rsidRDefault="008518C7" w:rsidP="008518C7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EE44A2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итого</w:t>
            </w:r>
          </w:p>
        </w:tc>
        <w:tc>
          <w:tcPr>
            <w:tcW w:w="733" w:type="dxa"/>
            <w:textDirection w:val="btLr"/>
            <w:vAlign w:val="center"/>
          </w:tcPr>
          <w:p w:rsidR="008518C7" w:rsidRPr="00EE44A2" w:rsidRDefault="008518C7" w:rsidP="008518C7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EE44A2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через изоляцию</w:t>
            </w:r>
          </w:p>
        </w:tc>
        <w:tc>
          <w:tcPr>
            <w:tcW w:w="650" w:type="dxa"/>
            <w:textDirection w:val="btLr"/>
            <w:vAlign w:val="center"/>
          </w:tcPr>
          <w:p w:rsidR="008518C7" w:rsidRPr="00EE44A2" w:rsidRDefault="008518C7" w:rsidP="008518C7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EE44A2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утечки</w:t>
            </w:r>
          </w:p>
        </w:tc>
        <w:tc>
          <w:tcPr>
            <w:tcW w:w="775" w:type="dxa"/>
            <w:textDirection w:val="btLr"/>
            <w:vAlign w:val="center"/>
          </w:tcPr>
          <w:p w:rsidR="008518C7" w:rsidRPr="00EE44A2" w:rsidRDefault="008518C7" w:rsidP="008518C7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EE44A2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на заполнение</w:t>
            </w:r>
          </w:p>
        </w:tc>
        <w:tc>
          <w:tcPr>
            <w:tcW w:w="679" w:type="dxa"/>
            <w:textDirection w:val="btLr"/>
            <w:vAlign w:val="center"/>
          </w:tcPr>
          <w:p w:rsidR="008518C7" w:rsidRPr="00EE44A2" w:rsidRDefault="008518C7" w:rsidP="008518C7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EE44A2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ИТОГО</w:t>
            </w:r>
          </w:p>
        </w:tc>
      </w:tr>
      <w:tr w:rsidR="008518C7" w:rsidTr="008518C7">
        <w:trPr>
          <w:cantSplit/>
          <w:trHeight w:val="1134"/>
        </w:trPr>
        <w:tc>
          <w:tcPr>
            <w:tcW w:w="1341" w:type="dxa"/>
            <w:vMerge w:val="restart"/>
            <w:vAlign w:val="center"/>
          </w:tcPr>
          <w:p w:rsidR="008518C7" w:rsidRPr="00EE44A2" w:rsidRDefault="008518C7" w:rsidP="008518C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EE44A2">
              <w:rPr>
                <w:rFonts w:ascii="Times New Roman" w:hAnsi="Times New Roman"/>
                <w:spacing w:val="0"/>
                <w:sz w:val="24"/>
                <w:szCs w:val="24"/>
              </w:rPr>
              <w:t>с. Барачаты</w:t>
            </w:r>
          </w:p>
        </w:tc>
        <w:tc>
          <w:tcPr>
            <w:tcW w:w="1750" w:type="dxa"/>
            <w:vMerge w:val="restart"/>
            <w:vAlign w:val="center"/>
          </w:tcPr>
          <w:p w:rsidR="008518C7" w:rsidRPr="00EE44A2" w:rsidRDefault="008518C7" w:rsidP="008518C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EE44A2">
              <w:rPr>
                <w:rFonts w:ascii="Times New Roman" w:hAnsi="Times New Roman"/>
                <w:spacing w:val="0"/>
                <w:sz w:val="24"/>
                <w:szCs w:val="24"/>
              </w:rPr>
              <w:t>Центральная котельная</w:t>
            </w:r>
          </w:p>
        </w:tc>
        <w:tc>
          <w:tcPr>
            <w:tcW w:w="1448" w:type="dxa"/>
            <w:vAlign w:val="center"/>
          </w:tcPr>
          <w:p w:rsidR="008518C7" w:rsidRPr="00EE44A2" w:rsidRDefault="008518C7" w:rsidP="008518C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EE44A2">
              <w:rPr>
                <w:rFonts w:ascii="Times New Roman" w:hAnsi="Times New Roman"/>
                <w:spacing w:val="0"/>
                <w:sz w:val="24"/>
                <w:szCs w:val="24"/>
              </w:rPr>
              <w:t>надземная</w:t>
            </w:r>
          </w:p>
        </w:tc>
        <w:tc>
          <w:tcPr>
            <w:tcW w:w="720" w:type="dxa"/>
            <w:textDirection w:val="btLr"/>
          </w:tcPr>
          <w:p w:rsidR="008518C7" w:rsidRPr="00EE44A2" w:rsidRDefault="008518C7" w:rsidP="008518C7">
            <w:pPr>
              <w:spacing w:before="0" w:after="0" w:line="276" w:lineRule="auto"/>
              <w:ind w:left="113" w:right="113" w:firstLine="0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EE44A2">
              <w:rPr>
                <w:rFonts w:ascii="Times New Roman" w:hAnsi="Times New Roman"/>
                <w:spacing w:val="0"/>
                <w:sz w:val="24"/>
                <w:szCs w:val="24"/>
              </w:rPr>
              <w:t>235,01</w:t>
            </w:r>
          </w:p>
        </w:tc>
        <w:tc>
          <w:tcPr>
            <w:tcW w:w="834" w:type="dxa"/>
            <w:textDirection w:val="btLr"/>
          </w:tcPr>
          <w:p w:rsidR="008518C7" w:rsidRPr="00EE44A2" w:rsidRDefault="008518C7" w:rsidP="008518C7">
            <w:pPr>
              <w:spacing w:before="0" w:after="0" w:line="276" w:lineRule="auto"/>
              <w:ind w:left="113" w:right="113" w:firstLine="0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EE44A2">
              <w:rPr>
                <w:rFonts w:ascii="Times New Roman" w:hAnsi="Times New Roman"/>
                <w:spacing w:val="0"/>
                <w:sz w:val="24"/>
                <w:szCs w:val="24"/>
              </w:rPr>
              <w:t>24,28</w:t>
            </w:r>
          </w:p>
        </w:tc>
        <w:tc>
          <w:tcPr>
            <w:tcW w:w="641" w:type="dxa"/>
            <w:textDirection w:val="btLr"/>
          </w:tcPr>
          <w:p w:rsidR="008518C7" w:rsidRPr="00EE44A2" w:rsidRDefault="008518C7" w:rsidP="008518C7">
            <w:pPr>
              <w:spacing w:before="0" w:after="0" w:line="276" w:lineRule="auto"/>
              <w:ind w:left="113" w:right="113" w:firstLine="0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EE44A2">
              <w:rPr>
                <w:rFonts w:ascii="Times New Roman" w:hAnsi="Times New Roman"/>
                <w:spacing w:val="0"/>
                <w:sz w:val="24"/>
                <w:szCs w:val="24"/>
              </w:rPr>
              <w:t>259,29</w:t>
            </w:r>
          </w:p>
        </w:tc>
        <w:tc>
          <w:tcPr>
            <w:tcW w:w="733" w:type="dxa"/>
            <w:textDirection w:val="btLr"/>
          </w:tcPr>
          <w:p w:rsidR="008518C7" w:rsidRPr="00EE44A2" w:rsidRDefault="008518C7" w:rsidP="008518C7">
            <w:pPr>
              <w:spacing w:before="0" w:after="0" w:line="276" w:lineRule="auto"/>
              <w:ind w:left="113" w:right="113" w:firstLine="0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EE44A2">
              <w:rPr>
                <w:rFonts w:ascii="Times New Roman" w:hAnsi="Times New Roman"/>
                <w:spacing w:val="0"/>
                <w:sz w:val="24"/>
                <w:szCs w:val="24"/>
              </w:rPr>
              <w:t>763,3</w:t>
            </w:r>
          </w:p>
        </w:tc>
        <w:tc>
          <w:tcPr>
            <w:tcW w:w="650" w:type="dxa"/>
            <w:textDirection w:val="btLr"/>
          </w:tcPr>
          <w:p w:rsidR="008518C7" w:rsidRPr="00EE44A2" w:rsidRDefault="008518C7" w:rsidP="008518C7">
            <w:pPr>
              <w:spacing w:before="0" w:after="0" w:line="276" w:lineRule="auto"/>
              <w:ind w:left="113" w:right="113" w:firstLine="0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EE44A2">
              <w:rPr>
                <w:rFonts w:ascii="Times New Roman" w:hAnsi="Times New Roman"/>
                <w:spacing w:val="0"/>
                <w:sz w:val="24"/>
                <w:szCs w:val="24"/>
              </w:rPr>
              <w:t>11,16</w:t>
            </w:r>
          </w:p>
        </w:tc>
        <w:tc>
          <w:tcPr>
            <w:tcW w:w="775" w:type="dxa"/>
            <w:textDirection w:val="btLr"/>
          </w:tcPr>
          <w:p w:rsidR="008518C7" w:rsidRPr="00EE44A2" w:rsidRDefault="008518C7" w:rsidP="008518C7">
            <w:pPr>
              <w:spacing w:before="0" w:after="0" w:line="276" w:lineRule="auto"/>
              <w:ind w:left="113" w:right="113" w:firstLine="0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EE44A2">
              <w:rPr>
                <w:rFonts w:ascii="Times New Roman" w:hAnsi="Times New Roman"/>
                <w:spacing w:val="0"/>
                <w:sz w:val="24"/>
                <w:szCs w:val="24"/>
              </w:rPr>
              <w:t>0,73</w:t>
            </w:r>
          </w:p>
        </w:tc>
        <w:tc>
          <w:tcPr>
            <w:tcW w:w="679" w:type="dxa"/>
            <w:textDirection w:val="btLr"/>
          </w:tcPr>
          <w:p w:rsidR="008518C7" w:rsidRPr="00EE44A2" w:rsidRDefault="008518C7" w:rsidP="008518C7">
            <w:pPr>
              <w:spacing w:before="0" w:after="0" w:line="276" w:lineRule="auto"/>
              <w:ind w:left="113" w:right="113" w:firstLine="0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EE44A2">
              <w:rPr>
                <w:rFonts w:ascii="Times New Roman" w:hAnsi="Times New Roman"/>
                <w:spacing w:val="0"/>
                <w:sz w:val="24"/>
                <w:szCs w:val="24"/>
              </w:rPr>
              <w:t>775,2</w:t>
            </w:r>
          </w:p>
        </w:tc>
      </w:tr>
      <w:tr w:rsidR="008518C7" w:rsidTr="008518C7">
        <w:trPr>
          <w:cantSplit/>
          <w:trHeight w:val="1134"/>
        </w:trPr>
        <w:tc>
          <w:tcPr>
            <w:tcW w:w="1341" w:type="dxa"/>
            <w:vMerge/>
            <w:vAlign w:val="center"/>
          </w:tcPr>
          <w:p w:rsidR="008518C7" w:rsidRPr="00EE44A2" w:rsidRDefault="008518C7" w:rsidP="008518C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</w:p>
        </w:tc>
        <w:tc>
          <w:tcPr>
            <w:tcW w:w="1750" w:type="dxa"/>
            <w:vMerge/>
            <w:vAlign w:val="center"/>
          </w:tcPr>
          <w:p w:rsidR="008518C7" w:rsidRPr="00EE44A2" w:rsidRDefault="008518C7" w:rsidP="008518C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</w:p>
        </w:tc>
        <w:tc>
          <w:tcPr>
            <w:tcW w:w="1448" w:type="dxa"/>
            <w:vAlign w:val="center"/>
          </w:tcPr>
          <w:p w:rsidR="008518C7" w:rsidRPr="00EE44A2" w:rsidRDefault="008518C7" w:rsidP="008518C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EE44A2">
              <w:rPr>
                <w:rFonts w:ascii="Times New Roman" w:hAnsi="Times New Roman"/>
                <w:spacing w:val="0"/>
                <w:sz w:val="24"/>
                <w:szCs w:val="24"/>
              </w:rPr>
              <w:t>поземная</w:t>
            </w:r>
          </w:p>
        </w:tc>
        <w:tc>
          <w:tcPr>
            <w:tcW w:w="720" w:type="dxa"/>
            <w:textDirection w:val="btLr"/>
          </w:tcPr>
          <w:p w:rsidR="008518C7" w:rsidRPr="00EE44A2" w:rsidRDefault="008518C7" w:rsidP="008518C7">
            <w:pPr>
              <w:spacing w:before="0" w:after="0" w:line="276" w:lineRule="auto"/>
              <w:ind w:left="113" w:right="113" w:firstLine="0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EE44A2">
              <w:rPr>
                <w:rFonts w:ascii="Times New Roman" w:hAnsi="Times New Roman"/>
                <w:spacing w:val="0"/>
                <w:sz w:val="24"/>
                <w:szCs w:val="24"/>
              </w:rPr>
              <w:t>624,21</w:t>
            </w:r>
          </w:p>
        </w:tc>
        <w:tc>
          <w:tcPr>
            <w:tcW w:w="834" w:type="dxa"/>
            <w:textDirection w:val="btLr"/>
          </w:tcPr>
          <w:p w:rsidR="008518C7" w:rsidRPr="00EE44A2" w:rsidRDefault="008518C7" w:rsidP="008518C7">
            <w:pPr>
              <w:spacing w:before="0" w:after="0" w:line="276" w:lineRule="auto"/>
              <w:ind w:left="113" w:right="113" w:firstLine="0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EE44A2">
              <w:rPr>
                <w:rFonts w:ascii="Times New Roman" w:hAnsi="Times New Roman"/>
                <w:spacing w:val="0"/>
                <w:sz w:val="24"/>
                <w:szCs w:val="24"/>
              </w:rPr>
              <w:t>64,48</w:t>
            </w:r>
          </w:p>
        </w:tc>
        <w:tc>
          <w:tcPr>
            <w:tcW w:w="641" w:type="dxa"/>
            <w:textDirection w:val="btLr"/>
          </w:tcPr>
          <w:p w:rsidR="008518C7" w:rsidRPr="00EE44A2" w:rsidRDefault="008518C7" w:rsidP="008518C7">
            <w:pPr>
              <w:spacing w:before="0" w:after="0" w:line="276" w:lineRule="auto"/>
              <w:ind w:left="113" w:right="113" w:firstLine="0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EE44A2">
              <w:rPr>
                <w:rFonts w:ascii="Times New Roman" w:hAnsi="Times New Roman"/>
                <w:spacing w:val="0"/>
                <w:sz w:val="24"/>
                <w:szCs w:val="24"/>
              </w:rPr>
              <w:t>688,69</w:t>
            </w:r>
          </w:p>
        </w:tc>
        <w:tc>
          <w:tcPr>
            <w:tcW w:w="733" w:type="dxa"/>
            <w:textDirection w:val="btLr"/>
          </w:tcPr>
          <w:p w:rsidR="008518C7" w:rsidRPr="00EE44A2" w:rsidRDefault="008518C7" w:rsidP="008518C7">
            <w:pPr>
              <w:spacing w:before="0" w:after="0" w:line="276" w:lineRule="auto"/>
              <w:ind w:left="113" w:right="113" w:firstLine="0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EE44A2">
              <w:rPr>
                <w:rFonts w:ascii="Times New Roman" w:hAnsi="Times New Roman"/>
                <w:spacing w:val="0"/>
                <w:sz w:val="24"/>
                <w:szCs w:val="24"/>
              </w:rPr>
              <w:t>553,11</w:t>
            </w:r>
          </w:p>
        </w:tc>
        <w:tc>
          <w:tcPr>
            <w:tcW w:w="650" w:type="dxa"/>
            <w:textDirection w:val="btLr"/>
          </w:tcPr>
          <w:p w:rsidR="008518C7" w:rsidRPr="00EE44A2" w:rsidRDefault="008518C7" w:rsidP="008518C7">
            <w:pPr>
              <w:spacing w:before="0" w:after="0" w:line="276" w:lineRule="auto"/>
              <w:ind w:left="113" w:right="113" w:firstLine="0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EE44A2">
              <w:rPr>
                <w:rFonts w:ascii="Times New Roman" w:hAnsi="Times New Roman"/>
                <w:spacing w:val="0"/>
                <w:sz w:val="24"/>
                <w:szCs w:val="24"/>
              </w:rPr>
              <w:t>8,32</w:t>
            </w:r>
          </w:p>
        </w:tc>
        <w:tc>
          <w:tcPr>
            <w:tcW w:w="775" w:type="dxa"/>
            <w:textDirection w:val="btLr"/>
          </w:tcPr>
          <w:p w:rsidR="008518C7" w:rsidRPr="00EE44A2" w:rsidRDefault="008518C7" w:rsidP="008518C7">
            <w:pPr>
              <w:spacing w:before="0" w:after="0" w:line="276" w:lineRule="auto"/>
              <w:ind w:left="113" w:right="113" w:firstLine="0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EE44A2">
              <w:rPr>
                <w:rFonts w:ascii="Times New Roman" w:hAnsi="Times New Roman"/>
                <w:spacing w:val="0"/>
                <w:sz w:val="24"/>
                <w:szCs w:val="24"/>
              </w:rPr>
              <w:t>0,54</w:t>
            </w:r>
          </w:p>
        </w:tc>
        <w:tc>
          <w:tcPr>
            <w:tcW w:w="679" w:type="dxa"/>
            <w:textDirection w:val="btLr"/>
          </w:tcPr>
          <w:p w:rsidR="008518C7" w:rsidRPr="00EE44A2" w:rsidRDefault="008518C7" w:rsidP="008518C7">
            <w:pPr>
              <w:spacing w:before="0" w:after="0" w:line="276" w:lineRule="auto"/>
              <w:ind w:left="113" w:right="113" w:firstLine="0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EE44A2">
              <w:rPr>
                <w:rFonts w:ascii="Times New Roman" w:hAnsi="Times New Roman"/>
                <w:spacing w:val="0"/>
                <w:sz w:val="24"/>
                <w:szCs w:val="24"/>
              </w:rPr>
              <w:t>561,98</w:t>
            </w:r>
          </w:p>
        </w:tc>
      </w:tr>
      <w:tr w:rsidR="008518C7" w:rsidTr="008518C7">
        <w:trPr>
          <w:cantSplit/>
          <w:trHeight w:val="1540"/>
        </w:trPr>
        <w:tc>
          <w:tcPr>
            <w:tcW w:w="1341" w:type="dxa"/>
            <w:vMerge/>
            <w:vAlign w:val="center"/>
          </w:tcPr>
          <w:p w:rsidR="008518C7" w:rsidRPr="00EE44A2" w:rsidRDefault="008518C7" w:rsidP="008518C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</w:p>
        </w:tc>
        <w:tc>
          <w:tcPr>
            <w:tcW w:w="1750" w:type="dxa"/>
            <w:vMerge/>
            <w:vAlign w:val="center"/>
          </w:tcPr>
          <w:p w:rsidR="008518C7" w:rsidRPr="00EE44A2" w:rsidRDefault="008518C7" w:rsidP="008518C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</w:p>
        </w:tc>
        <w:tc>
          <w:tcPr>
            <w:tcW w:w="1448" w:type="dxa"/>
            <w:vAlign w:val="center"/>
          </w:tcPr>
          <w:p w:rsidR="008518C7" w:rsidRPr="00EE44A2" w:rsidRDefault="008518C7" w:rsidP="008518C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EE44A2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ИТОГО</w:t>
            </w:r>
          </w:p>
        </w:tc>
        <w:tc>
          <w:tcPr>
            <w:tcW w:w="720" w:type="dxa"/>
            <w:textDirection w:val="btLr"/>
            <w:vAlign w:val="center"/>
          </w:tcPr>
          <w:p w:rsidR="008518C7" w:rsidRPr="00EE44A2" w:rsidRDefault="008518C7" w:rsidP="008518C7">
            <w:pPr>
              <w:ind w:left="113" w:firstLine="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EE44A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859,22</w:t>
            </w:r>
          </w:p>
        </w:tc>
        <w:tc>
          <w:tcPr>
            <w:tcW w:w="834" w:type="dxa"/>
            <w:textDirection w:val="btLr"/>
            <w:vAlign w:val="center"/>
          </w:tcPr>
          <w:p w:rsidR="008518C7" w:rsidRPr="00EE44A2" w:rsidRDefault="008518C7" w:rsidP="008518C7">
            <w:pPr>
              <w:ind w:left="113" w:firstLine="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EE44A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88,76</w:t>
            </w:r>
          </w:p>
        </w:tc>
        <w:tc>
          <w:tcPr>
            <w:tcW w:w="641" w:type="dxa"/>
            <w:textDirection w:val="btLr"/>
            <w:vAlign w:val="center"/>
          </w:tcPr>
          <w:p w:rsidR="008518C7" w:rsidRPr="00EE44A2" w:rsidRDefault="008518C7" w:rsidP="008518C7">
            <w:pPr>
              <w:ind w:left="113" w:firstLine="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EE44A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947,98</w:t>
            </w:r>
          </w:p>
        </w:tc>
        <w:tc>
          <w:tcPr>
            <w:tcW w:w="733" w:type="dxa"/>
            <w:textDirection w:val="btLr"/>
            <w:vAlign w:val="center"/>
          </w:tcPr>
          <w:p w:rsidR="008518C7" w:rsidRPr="00EE44A2" w:rsidRDefault="008518C7" w:rsidP="008518C7">
            <w:pPr>
              <w:ind w:firstLine="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EE44A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1316,41</w:t>
            </w:r>
          </w:p>
        </w:tc>
        <w:tc>
          <w:tcPr>
            <w:tcW w:w="650" w:type="dxa"/>
            <w:textDirection w:val="btLr"/>
            <w:vAlign w:val="center"/>
          </w:tcPr>
          <w:p w:rsidR="008518C7" w:rsidRPr="00EE44A2" w:rsidRDefault="008518C7" w:rsidP="008518C7">
            <w:pPr>
              <w:ind w:left="113" w:firstLine="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EE44A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19,48</w:t>
            </w:r>
          </w:p>
        </w:tc>
        <w:tc>
          <w:tcPr>
            <w:tcW w:w="775" w:type="dxa"/>
            <w:textDirection w:val="btLr"/>
            <w:vAlign w:val="center"/>
          </w:tcPr>
          <w:p w:rsidR="008518C7" w:rsidRPr="00EE44A2" w:rsidRDefault="008518C7" w:rsidP="008518C7">
            <w:pPr>
              <w:ind w:left="113" w:firstLine="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EE44A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1,27</w:t>
            </w:r>
          </w:p>
        </w:tc>
        <w:tc>
          <w:tcPr>
            <w:tcW w:w="679" w:type="dxa"/>
            <w:textDirection w:val="btLr"/>
            <w:vAlign w:val="center"/>
          </w:tcPr>
          <w:p w:rsidR="008518C7" w:rsidRPr="00EE44A2" w:rsidRDefault="008518C7" w:rsidP="008518C7">
            <w:pPr>
              <w:ind w:firstLine="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EE44A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1337,18</w:t>
            </w:r>
          </w:p>
        </w:tc>
      </w:tr>
    </w:tbl>
    <w:p w:rsidR="00916F17" w:rsidRDefault="00916F17" w:rsidP="00916F17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</w:p>
    <w:p w:rsidR="00EE44A2" w:rsidRDefault="00EE44A2" w:rsidP="00916F17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</w:p>
    <w:p w:rsidR="00EE44A2" w:rsidRPr="00F55CC9" w:rsidRDefault="00EE44A2" w:rsidP="00916F17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</w:p>
    <w:p w:rsidR="00916F17" w:rsidRPr="00F55CC9" w:rsidRDefault="00EE44A2" w:rsidP="00916F17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>
        <w:rPr>
          <w:rFonts w:ascii="Times New Roman" w:hAnsi="Times New Roman"/>
          <w:spacing w:val="0"/>
          <w:sz w:val="28"/>
          <w:szCs w:val="28"/>
        </w:rPr>
        <w:t>Поселок Красный Ключ:</w:t>
      </w:r>
    </w:p>
    <w:p w:rsidR="00916F17" w:rsidRPr="00F55CC9" w:rsidRDefault="00916F17" w:rsidP="00916F17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 xml:space="preserve">Система теплоснабжения в п. </w:t>
      </w:r>
      <w:r w:rsidR="00EE44A2">
        <w:rPr>
          <w:rFonts w:ascii="Times New Roman" w:hAnsi="Times New Roman"/>
          <w:spacing w:val="0"/>
          <w:sz w:val="28"/>
          <w:szCs w:val="28"/>
        </w:rPr>
        <w:t>Красный Ключ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 двухтрубная </w:t>
      </w:r>
      <w:r>
        <w:rPr>
          <w:rFonts w:ascii="Times New Roman" w:hAnsi="Times New Roman"/>
          <w:spacing w:val="0"/>
          <w:sz w:val="28"/>
          <w:szCs w:val="28"/>
        </w:rPr>
        <w:t>закрытая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. </w:t>
      </w:r>
    </w:p>
    <w:p w:rsidR="00916F17" w:rsidRPr="00F55CC9" w:rsidRDefault="00916F17" w:rsidP="00916F17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 xml:space="preserve">Тепловая сеть работает с параметрами 95/70 ºС. </w:t>
      </w:r>
    </w:p>
    <w:p w:rsidR="00916F17" w:rsidRPr="00F55CC9" w:rsidRDefault="00916F17" w:rsidP="00916F17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 xml:space="preserve">Год строительства теплотрассы </w:t>
      </w:r>
      <w:r w:rsidR="00EE44A2">
        <w:rPr>
          <w:rFonts w:ascii="Times New Roman" w:hAnsi="Times New Roman"/>
          <w:spacing w:val="0"/>
          <w:sz w:val="28"/>
          <w:szCs w:val="28"/>
        </w:rPr>
        <w:t>–1970-1992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 г. </w:t>
      </w:r>
    </w:p>
    <w:p w:rsidR="00916F17" w:rsidRPr="00F55CC9" w:rsidRDefault="00916F17" w:rsidP="00916F17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Тепловые сети находятся в удовлетворительном состоянии. Теплоизоляция сетей – минераловатные маты.</w:t>
      </w:r>
    </w:p>
    <w:p w:rsidR="00916F17" w:rsidRPr="00F55CC9" w:rsidRDefault="00916F17" w:rsidP="00916F17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 xml:space="preserve">Расчет потерь величины потерь тепловой энергии на 2014 г. составляет </w:t>
      </w:r>
      <w:r w:rsidR="00EE44A2">
        <w:rPr>
          <w:rFonts w:ascii="Times New Roman" w:hAnsi="Times New Roman"/>
          <w:spacing w:val="0"/>
          <w:sz w:val="28"/>
          <w:szCs w:val="28"/>
        </w:rPr>
        <w:t>207,43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 Гкал. Нормируемые технологических затрат при передаче тепловой энергии приведены в таблице </w:t>
      </w:r>
      <w:r w:rsidR="00EE44A2">
        <w:rPr>
          <w:rFonts w:ascii="Times New Roman" w:hAnsi="Times New Roman"/>
          <w:spacing w:val="0"/>
          <w:sz w:val="28"/>
          <w:szCs w:val="28"/>
        </w:rPr>
        <w:t>6</w:t>
      </w:r>
      <w:r w:rsidRPr="00F55CC9">
        <w:rPr>
          <w:rFonts w:ascii="Times New Roman" w:hAnsi="Times New Roman"/>
          <w:spacing w:val="0"/>
          <w:sz w:val="28"/>
          <w:szCs w:val="28"/>
        </w:rPr>
        <w:t>.</w:t>
      </w:r>
    </w:p>
    <w:p w:rsidR="00EE44A2" w:rsidRDefault="00EE44A2" w:rsidP="00916F17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</w:p>
    <w:p w:rsidR="00EE44A2" w:rsidRDefault="00EE44A2" w:rsidP="00916F17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</w:p>
    <w:p w:rsidR="00A503B8" w:rsidRDefault="00A503B8" w:rsidP="00916F17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</w:p>
    <w:p w:rsidR="00A503B8" w:rsidRDefault="00A503B8" w:rsidP="00916F17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</w:p>
    <w:p w:rsidR="00A503B8" w:rsidRDefault="00A503B8" w:rsidP="00916F17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</w:p>
    <w:p w:rsidR="00A503B8" w:rsidRDefault="00A503B8" w:rsidP="00916F17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</w:p>
    <w:p w:rsidR="00EE44A2" w:rsidRDefault="00EE44A2" w:rsidP="00916F17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</w:p>
    <w:p w:rsidR="00916F17" w:rsidRDefault="00916F17" w:rsidP="00916F17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lastRenderedPageBreak/>
        <w:t xml:space="preserve">Таблица </w:t>
      </w:r>
      <w:r w:rsidR="00EE44A2">
        <w:rPr>
          <w:rFonts w:ascii="Times New Roman" w:hAnsi="Times New Roman"/>
          <w:spacing w:val="0"/>
          <w:sz w:val="28"/>
          <w:szCs w:val="28"/>
        </w:rPr>
        <w:t>6</w:t>
      </w:r>
      <w:r w:rsidRPr="00F55CC9">
        <w:rPr>
          <w:rFonts w:ascii="Times New Roman" w:hAnsi="Times New Roman"/>
          <w:spacing w:val="0"/>
          <w:sz w:val="28"/>
          <w:szCs w:val="28"/>
        </w:rPr>
        <w:t>. Нормативы технологических затрат и потерь при передач</w:t>
      </w:r>
      <w:r w:rsidR="00EC7131">
        <w:rPr>
          <w:rFonts w:ascii="Times New Roman" w:hAnsi="Times New Roman"/>
          <w:spacing w:val="0"/>
          <w:sz w:val="28"/>
          <w:szCs w:val="28"/>
        </w:rPr>
        <w:t>е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 тепловой энергии п. </w:t>
      </w:r>
      <w:r w:rsidR="00EE44A2">
        <w:rPr>
          <w:rFonts w:ascii="Times New Roman" w:hAnsi="Times New Roman"/>
          <w:spacing w:val="0"/>
          <w:sz w:val="28"/>
          <w:szCs w:val="28"/>
        </w:rPr>
        <w:t>Красный Ключ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. </w:t>
      </w:r>
    </w:p>
    <w:p w:rsidR="00EE44A2" w:rsidRPr="00F55CC9" w:rsidRDefault="00EE44A2" w:rsidP="00916F17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</w:p>
    <w:tbl>
      <w:tblPr>
        <w:tblStyle w:val="ab"/>
        <w:tblW w:w="0" w:type="auto"/>
        <w:tblLook w:val="04A0"/>
      </w:tblPr>
      <w:tblGrid>
        <w:gridCol w:w="1266"/>
        <w:gridCol w:w="1650"/>
        <w:gridCol w:w="1368"/>
        <w:gridCol w:w="747"/>
        <w:gridCol w:w="794"/>
        <w:gridCol w:w="746"/>
        <w:gridCol w:w="746"/>
        <w:gridCol w:w="746"/>
        <w:gridCol w:w="762"/>
        <w:gridCol w:w="746"/>
      </w:tblGrid>
      <w:tr w:rsidR="00EE44A2" w:rsidTr="00EE44A2">
        <w:tc>
          <w:tcPr>
            <w:tcW w:w="1266" w:type="dxa"/>
            <w:vMerge w:val="restart"/>
            <w:textDirection w:val="btLr"/>
            <w:vAlign w:val="center"/>
          </w:tcPr>
          <w:p w:rsidR="00EE44A2" w:rsidRPr="00EE44A2" w:rsidRDefault="00EE44A2" w:rsidP="00681317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EE44A2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Населенный пункт</w:t>
            </w:r>
          </w:p>
        </w:tc>
        <w:tc>
          <w:tcPr>
            <w:tcW w:w="1650" w:type="dxa"/>
            <w:vMerge w:val="restart"/>
            <w:textDirection w:val="btLr"/>
            <w:vAlign w:val="center"/>
          </w:tcPr>
          <w:p w:rsidR="00EE44A2" w:rsidRPr="00EE44A2" w:rsidRDefault="00EE44A2" w:rsidP="00681317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Н</w:t>
            </w:r>
            <w:r w:rsidRPr="00EE44A2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аименование пункта</w:t>
            </w:r>
          </w:p>
        </w:tc>
        <w:tc>
          <w:tcPr>
            <w:tcW w:w="1368" w:type="dxa"/>
            <w:vMerge w:val="restart"/>
            <w:textDirection w:val="btLr"/>
            <w:vAlign w:val="center"/>
          </w:tcPr>
          <w:p w:rsidR="00EE44A2" w:rsidRPr="00EE44A2" w:rsidRDefault="00EE44A2" w:rsidP="00681317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EE44A2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Тип прокладки</w:t>
            </w:r>
          </w:p>
        </w:tc>
        <w:tc>
          <w:tcPr>
            <w:tcW w:w="2287" w:type="dxa"/>
            <w:gridSpan w:val="3"/>
            <w:vAlign w:val="center"/>
          </w:tcPr>
          <w:p w:rsidR="00EE44A2" w:rsidRPr="00EE44A2" w:rsidRDefault="00EE44A2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EE44A2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потери теплоносителя, м</w:t>
            </w:r>
            <w:r w:rsidRPr="00EE44A2">
              <w:rPr>
                <w:rFonts w:ascii="Times New Roman" w:hAnsi="Times New Roman"/>
                <w:b/>
                <w:spacing w:val="0"/>
                <w:sz w:val="24"/>
                <w:szCs w:val="24"/>
                <w:vertAlign w:val="superscript"/>
              </w:rPr>
              <w:t>3</w:t>
            </w:r>
          </w:p>
        </w:tc>
        <w:tc>
          <w:tcPr>
            <w:tcW w:w="3000" w:type="dxa"/>
            <w:gridSpan w:val="4"/>
            <w:vAlign w:val="center"/>
          </w:tcPr>
          <w:p w:rsidR="00EE44A2" w:rsidRPr="00EE44A2" w:rsidRDefault="00EE44A2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EE44A2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Потери тепла, Гкал</w:t>
            </w:r>
          </w:p>
        </w:tc>
      </w:tr>
      <w:tr w:rsidR="00EE44A2" w:rsidTr="00EE44A2">
        <w:trPr>
          <w:cantSplit/>
          <w:trHeight w:val="2491"/>
        </w:trPr>
        <w:tc>
          <w:tcPr>
            <w:tcW w:w="1266" w:type="dxa"/>
            <w:vMerge/>
            <w:vAlign w:val="center"/>
          </w:tcPr>
          <w:p w:rsidR="00EE44A2" w:rsidRPr="00EE44A2" w:rsidRDefault="00EE44A2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</w:p>
        </w:tc>
        <w:tc>
          <w:tcPr>
            <w:tcW w:w="1650" w:type="dxa"/>
            <w:vMerge/>
            <w:vAlign w:val="center"/>
          </w:tcPr>
          <w:p w:rsidR="00EE44A2" w:rsidRPr="00EE44A2" w:rsidRDefault="00EE44A2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</w:p>
        </w:tc>
        <w:tc>
          <w:tcPr>
            <w:tcW w:w="1368" w:type="dxa"/>
            <w:vMerge/>
            <w:vAlign w:val="center"/>
          </w:tcPr>
          <w:p w:rsidR="00EE44A2" w:rsidRPr="00EE44A2" w:rsidRDefault="00EE44A2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</w:p>
        </w:tc>
        <w:tc>
          <w:tcPr>
            <w:tcW w:w="747" w:type="dxa"/>
            <w:textDirection w:val="btLr"/>
            <w:vAlign w:val="center"/>
          </w:tcPr>
          <w:p w:rsidR="00EE44A2" w:rsidRPr="00EE44A2" w:rsidRDefault="00EE44A2" w:rsidP="00681317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EE44A2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утечки</w:t>
            </w:r>
          </w:p>
        </w:tc>
        <w:tc>
          <w:tcPr>
            <w:tcW w:w="794" w:type="dxa"/>
            <w:textDirection w:val="btLr"/>
            <w:vAlign w:val="center"/>
          </w:tcPr>
          <w:p w:rsidR="00EE44A2" w:rsidRPr="00EE44A2" w:rsidRDefault="00EE44A2" w:rsidP="00681317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EE44A2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на заполнение</w:t>
            </w:r>
          </w:p>
        </w:tc>
        <w:tc>
          <w:tcPr>
            <w:tcW w:w="746" w:type="dxa"/>
            <w:textDirection w:val="btLr"/>
            <w:vAlign w:val="center"/>
          </w:tcPr>
          <w:p w:rsidR="00EE44A2" w:rsidRPr="00EE44A2" w:rsidRDefault="00EE44A2" w:rsidP="00681317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EE44A2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итого</w:t>
            </w:r>
          </w:p>
        </w:tc>
        <w:tc>
          <w:tcPr>
            <w:tcW w:w="746" w:type="dxa"/>
            <w:textDirection w:val="btLr"/>
            <w:vAlign w:val="center"/>
          </w:tcPr>
          <w:p w:rsidR="00EE44A2" w:rsidRPr="00EE44A2" w:rsidRDefault="00EE44A2" w:rsidP="00681317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EE44A2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через изоляцию</w:t>
            </w:r>
          </w:p>
        </w:tc>
        <w:tc>
          <w:tcPr>
            <w:tcW w:w="746" w:type="dxa"/>
            <w:textDirection w:val="btLr"/>
            <w:vAlign w:val="center"/>
          </w:tcPr>
          <w:p w:rsidR="00EE44A2" w:rsidRPr="00EE44A2" w:rsidRDefault="00EE44A2" w:rsidP="00681317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EE44A2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утечки</w:t>
            </w:r>
          </w:p>
        </w:tc>
        <w:tc>
          <w:tcPr>
            <w:tcW w:w="762" w:type="dxa"/>
            <w:textDirection w:val="btLr"/>
            <w:vAlign w:val="center"/>
          </w:tcPr>
          <w:p w:rsidR="00EE44A2" w:rsidRPr="00EE44A2" w:rsidRDefault="00EE44A2" w:rsidP="00681317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EE44A2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на заполнение</w:t>
            </w:r>
          </w:p>
        </w:tc>
        <w:tc>
          <w:tcPr>
            <w:tcW w:w="746" w:type="dxa"/>
            <w:textDirection w:val="btLr"/>
            <w:vAlign w:val="center"/>
          </w:tcPr>
          <w:p w:rsidR="00EE44A2" w:rsidRPr="00EE44A2" w:rsidRDefault="00EE44A2" w:rsidP="00681317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EE44A2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ИТОГО</w:t>
            </w:r>
          </w:p>
        </w:tc>
      </w:tr>
      <w:tr w:rsidR="00EE44A2" w:rsidTr="00EC7131">
        <w:trPr>
          <w:cantSplit/>
          <w:trHeight w:val="1134"/>
        </w:trPr>
        <w:tc>
          <w:tcPr>
            <w:tcW w:w="1266" w:type="dxa"/>
            <w:vMerge w:val="restart"/>
            <w:vAlign w:val="center"/>
          </w:tcPr>
          <w:p w:rsidR="00EE44A2" w:rsidRPr="00EE44A2" w:rsidRDefault="00EE44A2" w:rsidP="00EE44A2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п. Красный Ключ</w:t>
            </w:r>
          </w:p>
        </w:tc>
        <w:tc>
          <w:tcPr>
            <w:tcW w:w="1650" w:type="dxa"/>
            <w:vAlign w:val="center"/>
          </w:tcPr>
          <w:p w:rsidR="00EE44A2" w:rsidRPr="00EE44A2" w:rsidRDefault="00EE44A2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EE44A2">
              <w:rPr>
                <w:rFonts w:ascii="Times New Roman" w:hAnsi="Times New Roman"/>
                <w:spacing w:val="0"/>
                <w:sz w:val="24"/>
                <w:szCs w:val="24"/>
              </w:rPr>
              <w:t>Центральная котельная</w:t>
            </w:r>
          </w:p>
        </w:tc>
        <w:tc>
          <w:tcPr>
            <w:tcW w:w="1368" w:type="dxa"/>
            <w:vAlign w:val="center"/>
          </w:tcPr>
          <w:p w:rsidR="00EE44A2" w:rsidRPr="00EE44A2" w:rsidRDefault="00EC7131" w:rsidP="00EC7131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подземная</w:t>
            </w:r>
          </w:p>
        </w:tc>
        <w:tc>
          <w:tcPr>
            <w:tcW w:w="747" w:type="dxa"/>
            <w:textDirection w:val="btLr"/>
            <w:vAlign w:val="center"/>
          </w:tcPr>
          <w:p w:rsidR="00EE44A2" w:rsidRPr="00EE44A2" w:rsidRDefault="00EC7131" w:rsidP="00EC7131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477,95</w:t>
            </w:r>
          </w:p>
        </w:tc>
        <w:tc>
          <w:tcPr>
            <w:tcW w:w="794" w:type="dxa"/>
            <w:textDirection w:val="btLr"/>
            <w:vAlign w:val="center"/>
          </w:tcPr>
          <w:p w:rsidR="00EE44A2" w:rsidRPr="00EE44A2" w:rsidRDefault="00EC7131" w:rsidP="00EC7131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49,38</w:t>
            </w:r>
          </w:p>
        </w:tc>
        <w:tc>
          <w:tcPr>
            <w:tcW w:w="746" w:type="dxa"/>
            <w:textDirection w:val="btLr"/>
            <w:vAlign w:val="center"/>
          </w:tcPr>
          <w:p w:rsidR="00EE44A2" w:rsidRPr="00EE44A2" w:rsidRDefault="00EC7131" w:rsidP="00EC7131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527,33</w:t>
            </w:r>
          </w:p>
        </w:tc>
        <w:tc>
          <w:tcPr>
            <w:tcW w:w="746" w:type="dxa"/>
            <w:textDirection w:val="btLr"/>
            <w:vAlign w:val="center"/>
          </w:tcPr>
          <w:p w:rsidR="00EE44A2" w:rsidRPr="00EE44A2" w:rsidRDefault="00EC7131" w:rsidP="00EC7131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119,84</w:t>
            </w:r>
          </w:p>
        </w:tc>
        <w:tc>
          <w:tcPr>
            <w:tcW w:w="746" w:type="dxa"/>
            <w:textDirection w:val="btLr"/>
            <w:vAlign w:val="center"/>
          </w:tcPr>
          <w:p w:rsidR="00EE44A2" w:rsidRPr="00EE44A2" w:rsidRDefault="00EC7131" w:rsidP="00EC7131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1,8</w:t>
            </w:r>
          </w:p>
        </w:tc>
        <w:tc>
          <w:tcPr>
            <w:tcW w:w="762" w:type="dxa"/>
            <w:textDirection w:val="btLr"/>
            <w:vAlign w:val="center"/>
          </w:tcPr>
          <w:p w:rsidR="00EE44A2" w:rsidRPr="00EE44A2" w:rsidRDefault="00EC7131" w:rsidP="00EC7131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0,12</w:t>
            </w:r>
          </w:p>
        </w:tc>
        <w:tc>
          <w:tcPr>
            <w:tcW w:w="746" w:type="dxa"/>
            <w:textDirection w:val="btLr"/>
            <w:vAlign w:val="center"/>
          </w:tcPr>
          <w:p w:rsidR="00EE44A2" w:rsidRPr="00EE44A2" w:rsidRDefault="00EC7131" w:rsidP="00EC7131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121,76</w:t>
            </w:r>
          </w:p>
        </w:tc>
      </w:tr>
      <w:tr w:rsidR="00EC7131" w:rsidTr="00EC7131">
        <w:trPr>
          <w:cantSplit/>
          <w:trHeight w:val="1134"/>
        </w:trPr>
        <w:tc>
          <w:tcPr>
            <w:tcW w:w="1266" w:type="dxa"/>
            <w:vMerge/>
            <w:vAlign w:val="center"/>
          </w:tcPr>
          <w:p w:rsidR="00EC7131" w:rsidRPr="00EE44A2" w:rsidRDefault="00EC7131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</w:p>
        </w:tc>
        <w:tc>
          <w:tcPr>
            <w:tcW w:w="1650" w:type="dxa"/>
            <w:vMerge w:val="restart"/>
            <w:vAlign w:val="center"/>
          </w:tcPr>
          <w:p w:rsidR="00EC7131" w:rsidRPr="00EE44A2" w:rsidRDefault="00EC7131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Школьная котельная</w:t>
            </w:r>
          </w:p>
        </w:tc>
        <w:tc>
          <w:tcPr>
            <w:tcW w:w="1368" w:type="dxa"/>
            <w:vAlign w:val="center"/>
          </w:tcPr>
          <w:p w:rsidR="00EC7131" w:rsidRPr="00EE44A2" w:rsidRDefault="00EC7131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EE44A2">
              <w:rPr>
                <w:rFonts w:ascii="Times New Roman" w:hAnsi="Times New Roman"/>
                <w:spacing w:val="0"/>
                <w:sz w:val="24"/>
                <w:szCs w:val="24"/>
              </w:rPr>
              <w:t>надземная</w:t>
            </w:r>
          </w:p>
        </w:tc>
        <w:tc>
          <w:tcPr>
            <w:tcW w:w="747" w:type="dxa"/>
            <w:textDirection w:val="btLr"/>
            <w:vAlign w:val="center"/>
          </w:tcPr>
          <w:p w:rsidR="00EC7131" w:rsidRPr="00EE44A2" w:rsidRDefault="00EC7131" w:rsidP="00EC7131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20,44</w:t>
            </w:r>
          </w:p>
        </w:tc>
        <w:tc>
          <w:tcPr>
            <w:tcW w:w="794" w:type="dxa"/>
            <w:textDirection w:val="btLr"/>
            <w:vAlign w:val="center"/>
          </w:tcPr>
          <w:p w:rsidR="00EC7131" w:rsidRPr="00EE44A2" w:rsidRDefault="00EC7131" w:rsidP="00EC7131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2,11</w:t>
            </w:r>
          </w:p>
        </w:tc>
        <w:tc>
          <w:tcPr>
            <w:tcW w:w="746" w:type="dxa"/>
            <w:textDirection w:val="btLr"/>
            <w:vAlign w:val="center"/>
          </w:tcPr>
          <w:p w:rsidR="00EC7131" w:rsidRPr="00EE44A2" w:rsidRDefault="00EC7131" w:rsidP="00EC7131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22,55</w:t>
            </w:r>
          </w:p>
        </w:tc>
        <w:tc>
          <w:tcPr>
            <w:tcW w:w="746" w:type="dxa"/>
            <w:textDirection w:val="btLr"/>
            <w:vAlign w:val="center"/>
          </w:tcPr>
          <w:p w:rsidR="00EC7131" w:rsidRPr="00EE44A2" w:rsidRDefault="00EC7131" w:rsidP="00EC7131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44,51</w:t>
            </w:r>
          </w:p>
        </w:tc>
        <w:tc>
          <w:tcPr>
            <w:tcW w:w="746" w:type="dxa"/>
            <w:textDirection w:val="btLr"/>
            <w:vAlign w:val="center"/>
          </w:tcPr>
          <w:p w:rsidR="00EC7131" w:rsidRPr="00EE44A2" w:rsidRDefault="00EC7131" w:rsidP="00EC7131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0,97</w:t>
            </w:r>
          </w:p>
        </w:tc>
        <w:tc>
          <w:tcPr>
            <w:tcW w:w="762" w:type="dxa"/>
            <w:textDirection w:val="btLr"/>
            <w:vAlign w:val="center"/>
          </w:tcPr>
          <w:p w:rsidR="00EC7131" w:rsidRPr="00EE44A2" w:rsidRDefault="00EC7131" w:rsidP="00EC7131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0,06</w:t>
            </w:r>
          </w:p>
        </w:tc>
        <w:tc>
          <w:tcPr>
            <w:tcW w:w="746" w:type="dxa"/>
            <w:textDirection w:val="btLr"/>
            <w:vAlign w:val="center"/>
          </w:tcPr>
          <w:p w:rsidR="00EC7131" w:rsidRPr="00EE44A2" w:rsidRDefault="00EC7131" w:rsidP="00EC7131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45,55</w:t>
            </w:r>
          </w:p>
        </w:tc>
      </w:tr>
      <w:tr w:rsidR="00EC7131" w:rsidTr="00EC7131">
        <w:trPr>
          <w:cantSplit/>
          <w:trHeight w:val="1134"/>
        </w:trPr>
        <w:tc>
          <w:tcPr>
            <w:tcW w:w="1266" w:type="dxa"/>
            <w:vMerge/>
            <w:vAlign w:val="center"/>
          </w:tcPr>
          <w:p w:rsidR="00EC7131" w:rsidRPr="00EE44A2" w:rsidRDefault="00EC7131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</w:p>
        </w:tc>
        <w:tc>
          <w:tcPr>
            <w:tcW w:w="1650" w:type="dxa"/>
            <w:vMerge/>
            <w:vAlign w:val="center"/>
          </w:tcPr>
          <w:p w:rsidR="00EC7131" w:rsidRPr="00EE44A2" w:rsidRDefault="00EC7131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</w:p>
        </w:tc>
        <w:tc>
          <w:tcPr>
            <w:tcW w:w="1368" w:type="dxa"/>
            <w:vAlign w:val="center"/>
          </w:tcPr>
          <w:p w:rsidR="00EC7131" w:rsidRPr="00EE44A2" w:rsidRDefault="00EC7131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подземная</w:t>
            </w:r>
          </w:p>
        </w:tc>
        <w:tc>
          <w:tcPr>
            <w:tcW w:w="747" w:type="dxa"/>
            <w:textDirection w:val="btLr"/>
            <w:vAlign w:val="center"/>
          </w:tcPr>
          <w:p w:rsidR="00EC7131" w:rsidRPr="00EE44A2" w:rsidRDefault="00EC7131" w:rsidP="00EC7131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1093,12</w:t>
            </w:r>
          </w:p>
        </w:tc>
        <w:tc>
          <w:tcPr>
            <w:tcW w:w="794" w:type="dxa"/>
            <w:textDirection w:val="btLr"/>
            <w:vAlign w:val="center"/>
          </w:tcPr>
          <w:p w:rsidR="00EC7131" w:rsidRPr="00EE44A2" w:rsidRDefault="00EC7131" w:rsidP="00EC7131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112,93</w:t>
            </w:r>
          </w:p>
        </w:tc>
        <w:tc>
          <w:tcPr>
            <w:tcW w:w="746" w:type="dxa"/>
            <w:textDirection w:val="btLr"/>
            <w:vAlign w:val="center"/>
          </w:tcPr>
          <w:p w:rsidR="00EC7131" w:rsidRPr="00EE44A2" w:rsidRDefault="00EC7131" w:rsidP="00EC7131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1206,05</w:t>
            </w:r>
          </w:p>
        </w:tc>
        <w:tc>
          <w:tcPr>
            <w:tcW w:w="746" w:type="dxa"/>
            <w:textDirection w:val="btLr"/>
            <w:vAlign w:val="center"/>
          </w:tcPr>
          <w:p w:rsidR="00EC7131" w:rsidRPr="00EE44A2" w:rsidRDefault="00EC7131" w:rsidP="00EC7131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38,94</w:t>
            </w:r>
          </w:p>
        </w:tc>
        <w:tc>
          <w:tcPr>
            <w:tcW w:w="746" w:type="dxa"/>
            <w:textDirection w:val="btLr"/>
            <w:vAlign w:val="center"/>
          </w:tcPr>
          <w:p w:rsidR="00EC7131" w:rsidRPr="00EE44A2" w:rsidRDefault="00EC7131" w:rsidP="00EC7131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1,11</w:t>
            </w:r>
          </w:p>
        </w:tc>
        <w:tc>
          <w:tcPr>
            <w:tcW w:w="762" w:type="dxa"/>
            <w:textDirection w:val="btLr"/>
            <w:vAlign w:val="center"/>
          </w:tcPr>
          <w:p w:rsidR="00EC7131" w:rsidRPr="00EE44A2" w:rsidRDefault="00EC7131" w:rsidP="00EC7131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0,07</w:t>
            </w:r>
          </w:p>
        </w:tc>
        <w:tc>
          <w:tcPr>
            <w:tcW w:w="746" w:type="dxa"/>
            <w:textDirection w:val="btLr"/>
            <w:vAlign w:val="center"/>
          </w:tcPr>
          <w:p w:rsidR="00EC7131" w:rsidRPr="00EE44A2" w:rsidRDefault="00EC7131" w:rsidP="00EC7131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40,12</w:t>
            </w:r>
          </w:p>
        </w:tc>
      </w:tr>
      <w:tr w:rsidR="00EC7131" w:rsidTr="00EC7131">
        <w:trPr>
          <w:cantSplit/>
          <w:trHeight w:val="1540"/>
        </w:trPr>
        <w:tc>
          <w:tcPr>
            <w:tcW w:w="1266" w:type="dxa"/>
            <w:vMerge/>
            <w:vAlign w:val="center"/>
          </w:tcPr>
          <w:p w:rsidR="00EC7131" w:rsidRPr="00EE44A2" w:rsidRDefault="00EC7131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</w:p>
        </w:tc>
        <w:tc>
          <w:tcPr>
            <w:tcW w:w="3018" w:type="dxa"/>
            <w:gridSpan w:val="2"/>
            <w:vAlign w:val="center"/>
          </w:tcPr>
          <w:p w:rsidR="00EC7131" w:rsidRPr="00EE44A2" w:rsidRDefault="00EC7131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EE44A2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ИТОГО</w:t>
            </w:r>
          </w:p>
        </w:tc>
        <w:tc>
          <w:tcPr>
            <w:tcW w:w="747" w:type="dxa"/>
            <w:textDirection w:val="btLr"/>
            <w:vAlign w:val="center"/>
          </w:tcPr>
          <w:p w:rsidR="00EC7131" w:rsidRPr="00EC7131" w:rsidRDefault="00EC7131" w:rsidP="00EC7131">
            <w:pPr>
              <w:ind w:left="113" w:right="113" w:firstLine="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EC713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1591,51</w:t>
            </w:r>
          </w:p>
        </w:tc>
        <w:tc>
          <w:tcPr>
            <w:tcW w:w="794" w:type="dxa"/>
            <w:textDirection w:val="btLr"/>
            <w:vAlign w:val="center"/>
          </w:tcPr>
          <w:p w:rsidR="00EC7131" w:rsidRPr="00EC7131" w:rsidRDefault="00EC7131" w:rsidP="00EC7131">
            <w:pPr>
              <w:ind w:left="113" w:right="113" w:firstLine="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EC713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164,42</w:t>
            </w:r>
          </w:p>
        </w:tc>
        <w:tc>
          <w:tcPr>
            <w:tcW w:w="746" w:type="dxa"/>
            <w:textDirection w:val="btLr"/>
            <w:vAlign w:val="center"/>
          </w:tcPr>
          <w:p w:rsidR="00EC7131" w:rsidRPr="00EC7131" w:rsidRDefault="00EC7131" w:rsidP="00EC7131">
            <w:pPr>
              <w:ind w:left="113" w:right="113" w:firstLine="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EC713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1755,93</w:t>
            </w:r>
          </w:p>
        </w:tc>
        <w:tc>
          <w:tcPr>
            <w:tcW w:w="746" w:type="dxa"/>
            <w:textDirection w:val="btLr"/>
            <w:vAlign w:val="center"/>
          </w:tcPr>
          <w:p w:rsidR="00EC7131" w:rsidRPr="00EC7131" w:rsidRDefault="00EC7131" w:rsidP="00EC7131">
            <w:pPr>
              <w:ind w:left="113" w:right="113" w:firstLine="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EC713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203,29</w:t>
            </w:r>
          </w:p>
        </w:tc>
        <w:tc>
          <w:tcPr>
            <w:tcW w:w="746" w:type="dxa"/>
            <w:textDirection w:val="btLr"/>
            <w:vAlign w:val="center"/>
          </w:tcPr>
          <w:p w:rsidR="00EC7131" w:rsidRPr="00EC7131" w:rsidRDefault="00EC7131" w:rsidP="00EC7131">
            <w:pPr>
              <w:ind w:left="113" w:right="113" w:firstLine="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EC713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3,88</w:t>
            </w:r>
          </w:p>
        </w:tc>
        <w:tc>
          <w:tcPr>
            <w:tcW w:w="762" w:type="dxa"/>
            <w:textDirection w:val="btLr"/>
            <w:vAlign w:val="center"/>
          </w:tcPr>
          <w:p w:rsidR="00EC7131" w:rsidRPr="00EC7131" w:rsidRDefault="00EC7131" w:rsidP="00EC7131">
            <w:pPr>
              <w:ind w:left="113" w:right="113" w:firstLine="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EC713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0,25</w:t>
            </w:r>
          </w:p>
        </w:tc>
        <w:tc>
          <w:tcPr>
            <w:tcW w:w="746" w:type="dxa"/>
            <w:textDirection w:val="btLr"/>
            <w:vAlign w:val="center"/>
          </w:tcPr>
          <w:p w:rsidR="00EC7131" w:rsidRPr="00EC7131" w:rsidRDefault="00EC7131" w:rsidP="00EC7131">
            <w:pPr>
              <w:ind w:left="113" w:right="113" w:firstLine="0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EC7131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207,43</w:t>
            </w:r>
          </w:p>
        </w:tc>
      </w:tr>
    </w:tbl>
    <w:p w:rsidR="00916F17" w:rsidRPr="00F55CC9" w:rsidRDefault="00916F17" w:rsidP="00916F17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</w:p>
    <w:p w:rsidR="00916F17" w:rsidRPr="00F55CC9" w:rsidRDefault="00916F17" w:rsidP="00916F17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 xml:space="preserve">Основные данные по тепловым сетям приведены в таблице </w:t>
      </w:r>
      <w:r w:rsidR="00EC7131">
        <w:rPr>
          <w:rFonts w:ascii="Times New Roman" w:hAnsi="Times New Roman"/>
          <w:spacing w:val="0"/>
          <w:sz w:val="28"/>
          <w:szCs w:val="28"/>
        </w:rPr>
        <w:t>7</w:t>
      </w:r>
      <w:r w:rsidRPr="00F55CC9">
        <w:rPr>
          <w:rFonts w:ascii="Times New Roman" w:hAnsi="Times New Roman"/>
          <w:spacing w:val="0"/>
          <w:sz w:val="28"/>
          <w:szCs w:val="28"/>
        </w:rPr>
        <w:t>.</w:t>
      </w:r>
    </w:p>
    <w:p w:rsidR="00916F17" w:rsidRPr="00F55CC9" w:rsidRDefault="00916F17" w:rsidP="00916F17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На всех тепловых сетях отопления в качестве секционирующей и регулирующей арматуры установлены шаровые краны и задвижки.</w:t>
      </w:r>
    </w:p>
    <w:p w:rsidR="00916F17" w:rsidRPr="00F55CC9" w:rsidRDefault="00916F17" w:rsidP="00916F17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Регулирование отпуска тепловой энергии осуществляется исходя из наружной температуры воздуха каждого населенного пункта и</w:t>
      </w:r>
      <w:r w:rsidR="00EC7131">
        <w:rPr>
          <w:rFonts w:ascii="Times New Roman" w:hAnsi="Times New Roman"/>
          <w:spacing w:val="0"/>
          <w:sz w:val="28"/>
          <w:szCs w:val="28"/>
        </w:rPr>
        <w:t xml:space="preserve"> в</w:t>
      </w:r>
      <w:r w:rsidRPr="00F55CC9">
        <w:rPr>
          <w:rFonts w:ascii="Times New Roman" w:hAnsi="Times New Roman"/>
          <w:spacing w:val="0"/>
          <w:sz w:val="28"/>
          <w:szCs w:val="28"/>
        </w:rPr>
        <w:t>соответствии с температурным графиком, определяется температура теплоносителя, уходящего из котельной  в поселковую теплосеть.</w:t>
      </w:r>
    </w:p>
    <w:p w:rsidR="00EC7131" w:rsidRDefault="00916F17" w:rsidP="00916F17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  <w:sectPr w:rsidR="00EC7131" w:rsidSect="00EC7131">
          <w:pgSz w:w="11906" w:h="16838"/>
          <w:pgMar w:top="1134" w:right="850" w:bottom="1134" w:left="1701" w:header="708" w:footer="708" w:gutter="0"/>
          <w:pgNumType w:start="1"/>
          <w:cols w:space="708"/>
          <w:titlePg/>
          <w:docGrid w:linePitch="360"/>
        </w:sectPr>
      </w:pPr>
      <w:r w:rsidRPr="00F55CC9">
        <w:rPr>
          <w:rFonts w:ascii="Times New Roman" w:hAnsi="Times New Roman"/>
          <w:spacing w:val="0"/>
          <w:sz w:val="28"/>
          <w:szCs w:val="28"/>
        </w:rPr>
        <w:t xml:space="preserve">В летний период при подготовке тепловых сетей к осенне-зимнему периоду проводятся гидравлические испытания и опрессовка тепловых сетей, после чего составляются соответствующие акты с указанием продолжительности испытания и давления, под которым проводилось испытание. </w:t>
      </w:r>
    </w:p>
    <w:p w:rsidR="00EC7131" w:rsidRPr="00F55CC9" w:rsidRDefault="00EC7131" w:rsidP="00EC7131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lastRenderedPageBreak/>
        <w:t xml:space="preserve">Таблица </w:t>
      </w:r>
      <w:r>
        <w:rPr>
          <w:rFonts w:ascii="Times New Roman" w:hAnsi="Times New Roman"/>
          <w:spacing w:val="0"/>
          <w:sz w:val="28"/>
          <w:szCs w:val="28"/>
        </w:rPr>
        <w:t>7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. Основные характеристики тепловых сетей ООО «Кемворд» </w:t>
      </w:r>
      <w:r>
        <w:rPr>
          <w:rFonts w:ascii="Times New Roman" w:hAnsi="Times New Roman"/>
          <w:spacing w:val="0"/>
          <w:sz w:val="28"/>
          <w:szCs w:val="28"/>
        </w:rPr>
        <w:t>с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. </w:t>
      </w:r>
      <w:r>
        <w:rPr>
          <w:rFonts w:ascii="Times New Roman" w:hAnsi="Times New Roman"/>
          <w:spacing w:val="0"/>
          <w:sz w:val="28"/>
          <w:szCs w:val="28"/>
        </w:rPr>
        <w:t>Барачаты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 и п. </w:t>
      </w:r>
      <w:r>
        <w:rPr>
          <w:rFonts w:ascii="Times New Roman" w:hAnsi="Times New Roman"/>
          <w:spacing w:val="0"/>
          <w:sz w:val="28"/>
          <w:szCs w:val="28"/>
        </w:rPr>
        <w:t>Красный Ключ</w:t>
      </w:r>
    </w:p>
    <w:p w:rsidR="00EC7131" w:rsidRPr="00F55CC9" w:rsidRDefault="00EC7131" w:rsidP="00EC7131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</w:p>
    <w:tbl>
      <w:tblPr>
        <w:tblStyle w:val="ab"/>
        <w:tblW w:w="5000" w:type="pct"/>
        <w:tblLook w:val="04A0"/>
      </w:tblPr>
      <w:tblGrid>
        <w:gridCol w:w="1807"/>
        <w:gridCol w:w="1280"/>
        <w:gridCol w:w="1363"/>
        <w:gridCol w:w="1363"/>
        <w:gridCol w:w="849"/>
        <w:gridCol w:w="742"/>
        <w:gridCol w:w="1585"/>
        <w:gridCol w:w="1272"/>
        <w:gridCol w:w="763"/>
        <w:gridCol w:w="686"/>
        <w:gridCol w:w="982"/>
        <w:gridCol w:w="858"/>
        <w:gridCol w:w="1236"/>
      </w:tblGrid>
      <w:tr w:rsidR="00B74C47" w:rsidRPr="00F55CC9" w:rsidTr="00B74C47">
        <w:trPr>
          <w:trHeight w:val="3221"/>
        </w:trPr>
        <w:tc>
          <w:tcPr>
            <w:tcW w:w="611" w:type="pct"/>
            <w:vMerge w:val="restart"/>
            <w:textDirection w:val="btLr"/>
            <w:vAlign w:val="center"/>
          </w:tcPr>
          <w:p w:rsidR="00EC7131" w:rsidRPr="00F55CC9" w:rsidRDefault="00EC7131" w:rsidP="00681317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Наименование участка</w:t>
            </w:r>
          </w:p>
        </w:tc>
        <w:tc>
          <w:tcPr>
            <w:tcW w:w="433" w:type="pct"/>
            <w:vMerge w:val="restart"/>
            <w:textDirection w:val="btLr"/>
            <w:vAlign w:val="center"/>
          </w:tcPr>
          <w:p w:rsidR="00EC7131" w:rsidRPr="00F55CC9" w:rsidRDefault="00EC7131" w:rsidP="00681317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Назначение</w:t>
            </w:r>
          </w:p>
        </w:tc>
        <w:tc>
          <w:tcPr>
            <w:tcW w:w="461" w:type="pct"/>
            <w:textDirection w:val="btLr"/>
            <w:vAlign w:val="center"/>
          </w:tcPr>
          <w:p w:rsidR="00EC7131" w:rsidRPr="00F55CC9" w:rsidRDefault="00EC7131" w:rsidP="00681317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Внутренний диаметр трубы, м</w:t>
            </w:r>
          </w:p>
        </w:tc>
        <w:tc>
          <w:tcPr>
            <w:tcW w:w="461" w:type="pct"/>
            <w:textDirection w:val="btLr"/>
            <w:vAlign w:val="center"/>
          </w:tcPr>
          <w:p w:rsidR="00EC7131" w:rsidRPr="00F55CC9" w:rsidRDefault="00EC7131" w:rsidP="00681317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Наружный диаметр трубы, м</w:t>
            </w:r>
          </w:p>
        </w:tc>
        <w:tc>
          <w:tcPr>
            <w:tcW w:w="538" w:type="pct"/>
            <w:gridSpan w:val="2"/>
            <w:textDirection w:val="btLr"/>
            <w:vAlign w:val="center"/>
          </w:tcPr>
          <w:p w:rsidR="00EC7131" w:rsidRPr="00F55CC9" w:rsidRDefault="00EC7131" w:rsidP="00681317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Длинна участка в двух-трубном исчислении, м</w:t>
            </w:r>
          </w:p>
        </w:tc>
        <w:tc>
          <w:tcPr>
            <w:tcW w:w="536" w:type="pct"/>
            <w:vMerge w:val="restart"/>
            <w:textDirection w:val="btLr"/>
            <w:vAlign w:val="center"/>
          </w:tcPr>
          <w:p w:rsidR="00EC7131" w:rsidRPr="00F55CC9" w:rsidRDefault="00EC7131" w:rsidP="00681317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Теплоизоляционный материал</w:t>
            </w:r>
          </w:p>
        </w:tc>
        <w:tc>
          <w:tcPr>
            <w:tcW w:w="430" w:type="pct"/>
            <w:vMerge w:val="restart"/>
            <w:textDirection w:val="btLr"/>
            <w:vAlign w:val="center"/>
          </w:tcPr>
          <w:p w:rsidR="00EC7131" w:rsidRPr="00F55CC9" w:rsidRDefault="00EC7131" w:rsidP="00681317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Тип прокладки</w:t>
            </w:r>
          </w:p>
        </w:tc>
        <w:tc>
          <w:tcPr>
            <w:tcW w:w="258" w:type="pct"/>
            <w:vMerge w:val="restart"/>
            <w:textDirection w:val="btLr"/>
            <w:vAlign w:val="center"/>
          </w:tcPr>
          <w:p w:rsidR="00EC7131" w:rsidRPr="00F55CC9" w:rsidRDefault="00EC7131" w:rsidP="00681317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Год ввода в эксплуатацию</w:t>
            </w:r>
          </w:p>
        </w:tc>
        <w:tc>
          <w:tcPr>
            <w:tcW w:w="232" w:type="pct"/>
            <w:vMerge w:val="restart"/>
            <w:textDirection w:val="btLr"/>
            <w:vAlign w:val="center"/>
          </w:tcPr>
          <w:p w:rsidR="00EC7131" w:rsidRPr="00F55CC9" w:rsidRDefault="00EC7131" w:rsidP="00681317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Средняя глубина заложения, м</w:t>
            </w:r>
          </w:p>
        </w:tc>
        <w:tc>
          <w:tcPr>
            <w:tcW w:w="332" w:type="pct"/>
            <w:vMerge w:val="restart"/>
            <w:textDirection w:val="btLr"/>
            <w:vAlign w:val="center"/>
          </w:tcPr>
          <w:p w:rsidR="00EC7131" w:rsidRPr="00F55CC9" w:rsidRDefault="00EC7131" w:rsidP="00681317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 xml:space="preserve">Температурный график, </w:t>
            </w:r>
            <w:r w:rsidRPr="00F55CC9">
              <w:rPr>
                <w:rFonts w:ascii="Times New Roman" w:hAnsi="Times New Roman"/>
                <w:b/>
                <w:spacing w:val="0"/>
                <w:sz w:val="24"/>
                <w:szCs w:val="24"/>
                <w:vertAlign w:val="superscript"/>
              </w:rPr>
              <w:t>о</w:t>
            </w:r>
            <w:r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С</w:t>
            </w:r>
          </w:p>
        </w:tc>
        <w:tc>
          <w:tcPr>
            <w:tcW w:w="290" w:type="pct"/>
            <w:vMerge w:val="restart"/>
            <w:textDirection w:val="btLr"/>
            <w:vAlign w:val="center"/>
          </w:tcPr>
          <w:p w:rsidR="00EC7131" w:rsidRPr="00F55CC9" w:rsidRDefault="00EC7131" w:rsidP="00681317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Поправочный коэффициент</w:t>
            </w:r>
          </w:p>
        </w:tc>
        <w:tc>
          <w:tcPr>
            <w:tcW w:w="418" w:type="pct"/>
            <w:vMerge w:val="restart"/>
            <w:textDirection w:val="btLr"/>
            <w:vAlign w:val="center"/>
          </w:tcPr>
          <w:p w:rsidR="00EC7131" w:rsidRPr="00F55CC9" w:rsidRDefault="00EC7131" w:rsidP="00681317">
            <w:pPr>
              <w:spacing w:before="0" w:after="0" w:line="276" w:lineRule="auto"/>
              <w:ind w:left="113" w:right="113"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Часовые тепловые потери, ккал/ч</w:t>
            </w:r>
          </w:p>
        </w:tc>
      </w:tr>
      <w:tr w:rsidR="00B74C47" w:rsidRPr="00F55CC9" w:rsidTr="00B74C47">
        <w:trPr>
          <w:trHeight w:val="1420"/>
        </w:trPr>
        <w:tc>
          <w:tcPr>
            <w:tcW w:w="611" w:type="pct"/>
            <w:vMerge/>
            <w:vAlign w:val="center"/>
          </w:tcPr>
          <w:p w:rsidR="00EC7131" w:rsidRPr="00F55CC9" w:rsidRDefault="00EC7131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8"/>
                <w:szCs w:val="28"/>
              </w:rPr>
            </w:pPr>
          </w:p>
        </w:tc>
        <w:tc>
          <w:tcPr>
            <w:tcW w:w="433" w:type="pct"/>
            <w:vMerge/>
            <w:vAlign w:val="center"/>
          </w:tcPr>
          <w:p w:rsidR="00EC7131" w:rsidRPr="00F55CC9" w:rsidRDefault="00EC7131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8"/>
                <w:szCs w:val="28"/>
              </w:rPr>
            </w:pPr>
          </w:p>
        </w:tc>
        <w:tc>
          <w:tcPr>
            <w:tcW w:w="922" w:type="pct"/>
            <w:gridSpan w:val="2"/>
            <w:vAlign w:val="center"/>
          </w:tcPr>
          <w:p w:rsidR="00EC7131" w:rsidRPr="00F55CC9" w:rsidRDefault="00EC7131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прямой/обратный трубопровод</w:t>
            </w:r>
          </w:p>
        </w:tc>
        <w:tc>
          <w:tcPr>
            <w:tcW w:w="538" w:type="pct"/>
            <w:gridSpan w:val="2"/>
            <w:vAlign w:val="center"/>
          </w:tcPr>
          <w:p w:rsidR="00EC7131" w:rsidRPr="00F55CC9" w:rsidRDefault="00EC7131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b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4"/>
                <w:szCs w:val="24"/>
              </w:rPr>
              <w:t>обратный трубопровод</w:t>
            </w:r>
          </w:p>
        </w:tc>
        <w:tc>
          <w:tcPr>
            <w:tcW w:w="536" w:type="pct"/>
            <w:vMerge/>
            <w:vAlign w:val="center"/>
          </w:tcPr>
          <w:p w:rsidR="00EC7131" w:rsidRPr="00F55CC9" w:rsidRDefault="00EC7131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8"/>
                <w:szCs w:val="28"/>
              </w:rPr>
            </w:pPr>
          </w:p>
        </w:tc>
        <w:tc>
          <w:tcPr>
            <w:tcW w:w="430" w:type="pct"/>
            <w:vMerge/>
            <w:vAlign w:val="center"/>
          </w:tcPr>
          <w:p w:rsidR="00EC7131" w:rsidRPr="00F55CC9" w:rsidRDefault="00EC7131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8"/>
                <w:szCs w:val="28"/>
              </w:rPr>
            </w:pPr>
          </w:p>
        </w:tc>
        <w:tc>
          <w:tcPr>
            <w:tcW w:w="258" w:type="pct"/>
            <w:vMerge/>
            <w:vAlign w:val="center"/>
          </w:tcPr>
          <w:p w:rsidR="00EC7131" w:rsidRPr="00F55CC9" w:rsidRDefault="00EC7131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8"/>
                <w:szCs w:val="28"/>
              </w:rPr>
            </w:pPr>
          </w:p>
        </w:tc>
        <w:tc>
          <w:tcPr>
            <w:tcW w:w="232" w:type="pct"/>
            <w:vMerge/>
            <w:vAlign w:val="center"/>
          </w:tcPr>
          <w:p w:rsidR="00EC7131" w:rsidRPr="00F55CC9" w:rsidRDefault="00EC7131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8"/>
                <w:szCs w:val="28"/>
              </w:rPr>
            </w:pPr>
          </w:p>
        </w:tc>
        <w:tc>
          <w:tcPr>
            <w:tcW w:w="332" w:type="pct"/>
            <w:vMerge/>
            <w:vAlign w:val="center"/>
          </w:tcPr>
          <w:p w:rsidR="00EC7131" w:rsidRPr="00F55CC9" w:rsidRDefault="00EC7131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8"/>
                <w:szCs w:val="28"/>
              </w:rPr>
            </w:pPr>
          </w:p>
        </w:tc>
        <w:tc>
          <w:tcPr>
            <w:tcW w:w="290" w:type="pct"/>
            <w:vMerge/>
            <w:vAlign w:val="center"/>
          </w:tcPr>
          <w:p w:rsidR="00EC7131" w:rsidRPr="00F55CC9" w:rsidRDefault="00EC7131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8"/>
                <w:szCs w:val="28"/>
              </w:rPr>
            </w:pPr>
          </w:p>
        </w:tc>
        <w:tc>
          <w:tcPr>
            <w:tcW w:w="418" w:type="pct"/>
            <w:vMerge/>
            <w:vAlign w:val="center"/>
          </w:tcPr>
          <w:p w:rsidR="00EC7131" w:rsidRPr="00F55CC9" w:rsidRDefault="00EC7131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8"/>
                <w:szCs w:val="28"/>
              </w:rPr>
            </w:pPr>
          </w:p>
        </w:tc>
      </w:tr>
      <w:tr w:rsidR="00B74C47" w:rsidRPr="00F55CC9" w:rsidTr="00B74C47">
        <w:tc>
          <w:tcPr>
            <w:tcW w:w="611" w:type="pct"/>
            <w:vMerge w:val="restart"/>
            <w:vAlign w:val="center"/>
          </w:tcPr>
          <w:p w:rsidR="00EC7131" w:rsidRPr="00F55CC9" w:rsidRDefault="00EC7131" w:rsidP="00EC7131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Центральная котельная</w:t>
            </w:r>
          </w:p>
          <w:p w:rsidR="00EC7131" w:rsidRPr="00F55CC9" w:rsidRDefault="00EC7131" w:rsidP="00EC7131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с</w:t>
            </w: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 xml:space="preserve">. </w:t>
            </w:r>
            <w:r>
              <w:rPr>
                <w:rFonts w:ascii="Times New Roman" w:hAnsi="Times New Roman"/>
                <w:spacing w:val="0"/>
                <w:sz w:val="24"/>
                <w:szCs w:val="24"/>
              </w:rPr>
              <w:t>Барачаты</w:t>
            </w:r>
          </w:p>
        </w:tc>
        <w:tc>
          <w:tcPr>
            <w:tcW w:w="433" w:type="pct"/>
            <w:vAlign w:val="center"/>
          </w:tcPr>
          <w:p w:rsidR="00EC7131" w:rsidRPr="00F55CC9" w:rsidRDefault="00EC7131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отопление</w:t>
            </w:r>
          </w:p>
        </w:tc>
        <w:tc>
          <w:tcPr>
            <w:tcW w:w="461" w:type="pct"/>
            <w:vAlign w:val="center"/>
          </w:tcPr>
          <w:p w:rsidR="00EC7131" w:rsidRPr="00F55CC9" w:rsidRDefault="00EC7131" w:rsidP="00EC7131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0,</w:t>
            </w:r>
            <w:r>
              <w:rPr>
                <w:rFonts w:ascii="Times New Roman" w:hAnsi="Times New Roman"/>
                <w:spacing w:val="0"/>
                <w:sz w:val="24"/>
                <w:szCs w:val="24"/>
              </w:rPr>
              <w:t>08</w:t>
            </w: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/0,</w:t>
            </w:r>
            <w:r>
              <w:rPr>
                <w:rFonts w:ascii="Times New Roman" w:hAnsi="Times New Roman"/>
                <w:spacing w:val="0"/>
                <w:sz w:val="24"/>
                <w:szCs w:val="24"/>
              </w:rPr>
              <w:t>08</w:t>
            </w:r>
          </w:p>
        </w:tc>
        <w:tc>
          <w:tcPr>
            <w:tcW w:w="461" w:type="pct"/>
            <w:vAlign w:val="center"/>
          </w:tcPr>
          <w:p w:rsidR="00EC7131" w:rsidRPr="00F55CC9" w:rsidRDefault="00EC7131" w:rsidP="00EC7131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0,</w:t>
            </w:r>
            <w:r>
              <w:rPr>
                <w:rFonts w:ascii="Times New Roman" w:hAnsi="Times New Roman"/>
                <w:spacing w:val="0"/>
                <w:sz w:val="24"/>
                <w:szCs w:val="24"/>
              </w:rPr>
              <w:t>0</w:t>
            </w: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8</w:t>
            </w:r>
            <w:r>
              <w:rPr>
                <w:rFonts w:ascii="Times New Roman" w:hAnsi="Times New Roman"/>
                <w:spacing w:val="0"/>
                <w:sz w:val="24"/>
                <w:szCs w:val="24"/>
              </w:rPr>
              <w:t>9</w:t>
            </w: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/0,</w:t>
            </w:r>
            <w:r>
              <w:rPr>
                <w:rFonts w:ascii="Times New Roman" w:hAnsi="Times New Roman"/>
                <w:spacing w:val="0"/>
                <w:sz w:val="24"/>
                <w:szCs w:val="24"/>
              </w:rPr>
              <w:t>0</w:t>
            </w: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8</w:t>
            </w:r>
            <w:r>
              <w:rPr>
                <w:rFonts w:ascii="Times New Roman" w:hAnsi="Times New Roman"/>
                <w:spacing w:val="0"/>
                <w:sz w:val="24"/>
                <w:szCs w:val="24"/>
              </w:rPr>
              <w:t>9</w:t>
            </w:r>
          </w:p>
        </w:tc>
        <w:tc>
          <w:tcPr>
            <w:tcW w:w="287" w:type="pct"/>
            <w:vAlign w:val="center"/>
          </w:tcPr>
          <w:p w:rsidR="00EC7131" w:rsidRPr="00F55CC9" w:rsidRDefault="00EC7131" w:rsidP="00EC7131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pacing w:val="0"/>
                <w:sz w:val="24"/>
                <w:szCs w:val="24"/>
              </w:rPr>
              <w:t>2</w:t>
            </w: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00</w:t>
            </w:r>
          </w:p>
        </w:tc>
        <w:tc>
          <w:tcPr>
            <w:tcW w:w="251" w:type="pct"/>
            <w:vAlign w:val="center"/>
          </w:tcPr>
          <w:p w:rsidR="00EC7131" w:rsidRPr="00F55CC9" w:rsidRDefault="00EC7131" w:rsidP="00EC7131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pacing w:val="0"/>
                <w:sz w:val="24"/>
                <w:szCs w:val="24"/>
              </w:rPr>
              <w:t>2</w:t>
            </w: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00</w:t>
            </w:r>
          </w:p>
        </w:tc>
        <w:tc>
          <w:tcPr>
            <w:tcW w:w="536" w:type="pct"/>
            <w:vAlign w:val="center"/>
          </w:tcPr>
          <w:p w:rsidR="00EC7131" w:rsidRPr="00F55CC9" w:rsidRDefault="00EC7131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минеральные маты</w:t>
            </w:r>
          </w:p>
        </w:tc>
        <w:tc>
          <w:tcPr>
            <w:tcW w:w="430" w:type="pct"/>
            <w:vAlign w:val="center"/>
          </w:tcPr>
          <w:p w:rsidR="00EC7131" w:rsidRPr="00F55CC9" w:rsidRDefault="00EC7131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бесканал.</w:t>
            </w:r>
          </w:p>
        </w:tc>
        <w:tc>
          <w:tcPr>
            <w:tcW w:w="258" w:type="pct"/>
            <w:vAlign w:val="center"/>
          </w:tcPr>
          <w:p w:rsidR="00EC7131" w:rsidRPr="00F55CC9" w:rsidRDefault="00EC7131" w:rsidP="00EC7131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196</w:t>
            </w:r>
            <w:r>
              <w:rPr>
                <w:rFonts w:ascii="Times New Roman" w:hAnsi="Times New Roman"/>
                <w:spacing w:val="0"/>
                <w:sz w:val="24"/>
                <w:szCs w:val="24"/>
              </w:rPr>
              <w:t>4</w:t>
            </w:r>
          </w:p>
        </w:tc>
        <w:tc>
          <w:tcPr>
            <w:tcW w:w="232" w:type="pct"/>
            <w:vAlign w:val="center"/>
          </w:tcPr>
          <w:p w:rsidR="00EC7131" w:rsidRPr="00F55CC9" w:rsidRDefault="00EC7131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1,6</w:t>
            </w:r>
          </w:p>
        </w:tc>
        <w:tc>
          <w:tcPr>
            <w:tcW w:w="332" w:type="pct"/>
            <w:vAlign w:val="center"/>
          </w:tcPr>
          <w:p w:rsidR="00EC7131" w:rsidRPr="00F55CC9" w:rsidRDefault="00EC7131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95/70</w:t>
            </w:r>
          </w:p>
        </w:tc>
        <w:tc>
          <w:tcPr>
            <w:tcW w:w="290" w:type="pct"/>
            <w:vAlign w:val="center"/>
          </w:tcPr>
          <w:p w:rsidR="00EC7131" w:rsidRPr="00F55CC9" w:rsidRDefault="00EC7131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1</w:t>
            </w:r>
          </w:p>
        </w:tc>
        <w:tc>
          <w:tcPr>
            <w:tcW w:w="418" w:type="pct"/>
            <w:vAlign w:val="center"/>
          </w:tcPr>
          <w:p w:rsidR="00EC7131" w:rsidRPr="00F55CC9" w:rsidRDefault="00EC7131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93233,06</w:t>
            </w:r>
          </w:p>
        </w:tc>
      </w:tr>
      <w:tr w:rsidR="00B74C47" w:rsidRPr="00F55CC9" w:rsidTr="00B74C47">
        <w:tc>
          <w:tcPr>
            <w:tcW w:w="611" w:type="pct"/>
            <w:vMerge/>
            <w:vAlign w:val="center"/>
          </w:tcPr>
          <w:p w:rsidR="00B74C47" w:rsidRPr="00F55CC9" w:rsidRDefault="00B74C47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</w:p>
        </w:tc>
        <w:tc>
          <w:tcPr>
            <w:tcW w:w="433" w:type="pct"/>
            <w:vAlign w:val="center"/>
          </w:tcPr>
          <w:p w:rsidR="00B74C47" w:rsidRPr="00F55CC9" w:rsidRDefault="00B74C47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отопление</w:t>
            </w:r>
          </w:p>
        </w:tc>
        <w:tc>
          <w:tcPr>
            <w:tcW w:w="461" w:type="pct"/>
            <w:vAlign w:val="center"/>
          </w:tcPr>
          <w:p w:rsidR="00B74C47" w:rsidRPr="00F55CC9" w:rsidRDefault="00B74C47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0,</w:t>
            </w:r>
            <w:r>
              <w:rPr>
                <w:rFonts w:ascii="Times New Roman" w:hAnsi="Times New Roman"/>
                <w:spacing w:val="0"/>
                <w:sz w:val="24"/>
                <w:szCs w:val="24"/>
              </w:rPr>
              <w:t>08</w:t>
            </w: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/0,</w:t>
            </w:r>
            <w:r>
              <w:rPr>
                <w:rFonts w:ascii="Times New Roman" w:hAnsi="Times New Roman"/>
                <w:spacing w:val="0"/>
                <w:sz w:val="24"/>
                <w:szCs w:val="24"/>
              </w:rPr>
              <w:t>08</w:t>
            </w:r>
          </w:p>
        </w:tc>
        <w:tc>
          <w:tcPr>
            <w:tcW w:w="461" w:type="pct"/>
            <w:vAlign w:val="center"/>
          </w:tcPr>
          <w:p w:rsidR="00B74C47" w:rsidRPr="00F55CC9" w:rsidRDefault="00B74C47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0,</w:t>
            </w:r>
            <w:r>
              <w:rPr>
                <w:rFonts w:ascii="Times New Roman" w:hAnsi="Times New Roman"/>
                <w:spacing w:val="0"/>
                <w:sz w:val="24"/>
                <w:szCs w:val="24"/>
              </w:rPr>
              <w:t>0</w:t>
            </w: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8</w:t>
            </w:r>
            <w:r>
              <w:rPr>
                <w:rFonts w:ascii="Times New Roman" w:hAnsi="Times New Roman"/>
                <w:spacing w:val="0"/>
                <w:sz w:val="24"/>
                <w:szCs w:val="24"/>
              </w:rPr>
              <w:t>9</w:t>
            </w: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/0,</w:t>
            </w:r>
            <w:r>
              <w:rPr>
                <w:rFonts w:ascii="Times New Roman" w:hAnsi="Times New Roman"/>
                <w:spacing w:val="0"/>
                <w:sz w:val="24"/>
                <w:szCs w:val="24"/>
              </w:rPr>
              <w:t>0</w:t>
            </w: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8</w:t>
            </w:r>
            <w:r>
              <w:rPr>
                <w:rFonts w:ascii="Times New Roman" w:hAnsi="Times New Roman"/>
                <w:spacing w:val="0"/>
                <w:sz w:val="24"/>
                <w:szCs w:val="24"/>
              </w:rPr>
              <w:t>9</w:t>
            </w:r>
          </w:p>
        </w:tc>
        <w:tc>
          <w:tcPr>
            <w:tcW w:w="287" w:type="pct"/>
            <w:vAlign w:val="center"/>
          </w:tcPr>
          <w:p w:rsidR="00B74C47" w:rsidRPr="00F55CC9" w:rsidRDefault="00B74C47" w:rsidP="00EC7131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pacing w:val="0"/>
                <w:sz w:val="24"/>
                <w:szCs w:val="24"/>
              </w:rPr>
              <w:t>610</w:t>
            </w:r>
          </w:p>
        </w:tc>
        <w:tc>
          <w:tcPr>
            <w:tcW w:w="251" w:type="pct"/>
            <w:vAlign w:val="center"/>
          </w:tcPr>
          <w:p w:rsidR="00B74C47" w:rsidRPr="00F55CC9" w:rsidRDefault="00B74C47" w:rsidP="00EC7131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pacing w:val="0"/>
                <w:sz w:val="24"/>
                <w:szCs w:val="24"/>
              </w:rPr>
              <w:t>610</w:t>
            </w:r>
          </w:p>
        </w:tc>
        <w:tc>
          <w:tcPr>
            <w:tcW w:w="536" w:type="pct"/>
            <w:vAlign w:val="center"/>
          </w:tcPr>
          <w:p w:rsidR="00B74C47" w:rsidRPr="00F55CC9" w:rsidRDefault="00B74C47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минеральные маты</w:t>
            </w:r>
          </w:p>
        </w:tc>
        <w:tc>
          <w:tcPr>
            <w:tcW w:w="430" w:type="pct"/>
            <w:vAlign w:val="center"/>
          </w:tcPr>
          <w:p w:rsidR="00B74C47" w:rsidRPr="00F55CC9" w:rsidRDefault="00B74C47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надземная</w:t>
            </w:r>
          </w:p>
        </w:tc>
        <w:tc>
          <w:tcPr>
            <w:tcW w:w="258" w:type="pct"/>
            <w:vAlign w:val="center"/>
          </w:tcPr>
          <w:p w:rsidR="00B74C47" w:rsidRPr="00F55CC9" w:rsidRDefault="00B74C47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196</w:t>
            </w:r>
            <w:r>
              <w:rPr>
                <w:rFonts w:ascii="Times New Roman" w:hAnsi="Times New Roman"/>
                <w:spacing w:val="0"/>
                <w:sz w:val="24"/>
                <w:szCs w:val="24"/>
              </w:rPr>
              <w:t>4</w:t>
            </w:r>
          </w:p>
        </w:tc>
        <w:tc>
          <w:tcPr>
            <w:tcW w:w="232" w:type="pct"/>
            <w:vAlign w:val="center"/>
          </w:tcPr>
          <w:p w:rsidR="00B74C47" w:rsidRPr="00F55CC9" w:rsidRDefault="00B74C47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-</w:t>
            </w:r>
          </w:p>
        </w:tc>
        <w:tc>
          <w:tcPr>
            <w:tcW w:w="332" w:type="pct"/>
            <w:vAlign w:val="center"/>
          </w:tcPr>
          <w:p w:rsidR="00B74C47" w:rsidRPr="00F55CC9" w:rsidRDefault="00B74C47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95/70</w:t>
            </w:r>
          </w:p>
        </w:tc>
        <w:tc>
          <w:tcPr>
            <w:tcW w:w="290" w:type="pct"/>
            <w:vAlign w:val="center"/>
          </w:tcPr>
          <w:p w:rsidR="00B74C47" w:rsidRPr="00F55CC9" w:rsidRDefault="00B74C47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1</w:t>
            </w:r>
          </w:p>
        </w:tc>
        <w:tc>
          <w:tcPr>
            <w:tcW w:w="418" w:type="pct"/>
            <w:vAlign w:val="center"/>
          </w:tcPr>
          <w:p w:rsidR="00B74C47" w:rsidRPr="00F55CC9" w:rsidRDefault="00B74C47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131422,94</w:t>
            </w:r>
          </w:p>
        </w:tc>
      </w:tr>
      <w:tr w:rsidR="00B74C47" w:rsidRPr="00F55CC9" w:rsidTr="00B74C47">
        <w:tc>
          <w:tcPr>
            <w:tcW w:w="611" w:type="pct"/>
            <w:vAlign w:val="center"/>
          </w:tcPr>
          <w:p w:rsidR="00B74C47" w:rsidRPr="00F55CC9" w:rsidRDefault="00B74C47" w:rsidP="00B74C4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Центральная котельная п.</w:t>
            </w:r>
            <w:r>
              <w:rPr>
                <w:rFonts w:ascii="Times New Roman" w:hAnsi="Times New Roman"/>
                <w:spacing w:val="0"/>
                <w:sz w:val="24"/>
                <w:szCs w:val="24"/>
              </w:rPr>
              <w:t xml:space="preserve"> Красный Ключ</w:t>
            </w:r>
          </w:p>
        </w:tc>
        <w:tc>
          <w:tcPr>
            <w:tcW w:w="433" w:type="pct"/>
            <w:vAlign w:val="center"/>
          </w:tcPr>
          <w:p w:rsidR="00B74C47" w:rsidRPr="00F55CC9" w:rsidRDefault="00B74C47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отопление</w:t>
            </w:r>
          </w:p>
        </w:tc>
        <w:tc>
          <w:tcPr>
            <w:tcW w:w="461" w:type="pct"/>
            <w:vAlign w:val="center"/>
          </w:tcPr>
          <w:p w:rsidR="00B74C47" w:rsidRPr="00F55CC9" w:rsidRDefault="00B74C47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0,</w:t>
            </w:r>
            <w:r>
              <w:rPr>
                <w:rFonts w:ascii="Times New Roman" w:hAnsi="Times New Roman"/>
                <w:spacing w:val="0"/>
                <w:sz w:val="24"/>
                <w:szCs w:val="24"/>
              </w:rPr>
              <w:t>08</w:t>
            </w: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/0,</w:t>
            </w:r>
            <w:r>
              <w:rPr>
                <w:rFonts w:ascii="Times New Roman" w:hAnsi="Times New Roman"/>
                <w:spacing w:val="0"/>
                <w:sz w:val="24"/>
                <w:szCs w:val="24"/>
              </w:rPr>
              <w:t>08</w:t>
            </w:r>
          </w:p>
        </w:tc>
        <w:tc>
          <w:tcPr>
            <w:tcW w:w="461" w:type="pct"/>
            <w:vAlign w:val="center"/>
          </w:tcPr>
          <w:p w:rsidR="00B74C47" w:rsidRPr="00F55CC9" w:rsidRDefault="00B74C47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0,</w:t>
            </w:r>
            <w:r>
              <w:rPr>
                <w:rFonts w:ascii="Times New Roman" w:hAnsi="Times New Roman"/>
                <w:spacing w:val="0"/>
                <w:sz w:val="24"/>
                <w:szCs w:val="24"/>
              </w:rPr>
              <w:t>0</w:t>
            </w: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8</w:t>
            </w:r>
            <w:r>
              <w:rPr>
                <w:rFonts w:ascii="Times New Roman" w:hAnsi="Times New Roman"/>
                <w:spacing w:val="0"/>
                <w:sz w:val="24"/>
                <w:szCs w:val="24"/>
              </w:rPr>
              <w:t>9</w:t>
            </w: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/0,</w:t>
            </w:r>
            <w:r>
              <w:rPr>
                <w:rFonts w:ascii="Times New Roman" w:hAnsi="Times New Roman"/>
                <w:spacing w:val="0"/>
                <w:sz w:val="24"/>
                <w:szCs w:val="24"/>
              </w:rPr>
              <w:t>0</w:t>
            </w: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8</w:t>
            </w:r>
            <w:r>
              <w:rPr>
                <w:rFonts w:ascii="Times New Roman" w:hAnsi="Times New Roman"/>
                <w:spacing w:val="0"/>
                <w:sz w:val="24"/>
                <w:szCs w:val="24"/>
              </w:rPr>
              <w:t>9</w:t>
            </w:r>
          </w:p>
        </w:tc>
        <w:tc>
          <w:tcPr>
            <w:tcW w:w="287" w:type="pct"/>
            <w:vAlign w:val="center"/>
          </w:tcPr>
          <w:p w:rsidR="00B74C47" w:rsidRPr="00F55CC9" w:rsidRDefault="00B74C47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260</w:t>
            </w:r>
          </w:p>
        </w:tc>
        <w:tc>
          <w:tcPr>
            <w:tcW w:w="251" w:type="pct"/>
            <w:vAlign w:val="center"/>
          </w:tcPr>
          <w:p w:rsidR="00B74C47" w:rsidRPr="00F55CC9" w:rsidRDefault="00B74C47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260</w:t>
            </w:r>
          </w:p>
        </w:tc>
        <w:tc>
          <w:tcPr>
            <w:tcW w:w="536" w:type="pct"/>
            <w:vAlign w:val="center"/>
          </w:tcPr>
          <w:p w:rsidR="00B74C47" w:rsidRPr="00F55CC9" w:rsidRDefault="00B74C47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минеральные маты</w:t>
            </w:r>
          </w:p>
        </w:tc>
        <w:tc>
          <w:tcPr>
            <w:tcW w:w="430" w:type="pct"/>
            <w:vAlign w:val="center"/>
          </w:tcPr>
          <w:p w:rsidR="00B74C47" w:rsidRPr="00F55CC9" w:rsidRDefault="00B74C47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бесканал.</w:t>
            </w:r>
          </w:p>
        </w:tc>
        <w:tc>
          <w:tcPr>
            <w:tcW w:w="258" w:type="pct"/>
            <w:vAlign w:val="center"/>
          </w:tcPr>
          <w:p w:rsidR="00B74C47" w:rsidRPr="00F55CC9" w:rsidRDefault="00B74C47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1970</w:t>
            </w:r>
          </w:p>
        </w:tc>
        <w:tc>
          <w:tcPr>
            <w:tcW w:w="232" w:type="pct"/>
            <w:vAlign w:val="center"/>
          </w:tcPr>
          <w:p w:rsidR="00B74C47" w:rsidRPr="00F55CC9" w:rsidRDefault="00B74C47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1,6</w:t>
            </w:r>
          </w:p>
        </w:tc>
        <w:tc>
          <w:tcPr>
            <w:tcW w:w="332" w:type="pct"/>
            <w:vAlign w:val="center"/>
          </w:tcPr>
          <w:p w:rsidR="00B74C47" w:rsidRPr="00F55CC9" w:rsidRDefault="00B74C47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95/70</w:t>
            </w:r>
          </w:p>
        </w:tc>
        <w:tc>
          <w:tcPr>
            <w:tcW w:w="290" w:type="pct"/>
            <w:vAlign w:val="center"/>
          </w:tcPr>
          <w:p w:rsidR="00B74C47" w:rsidRPr="00F55CC9" w:rsidRDefault="00B74C47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1</w:t>
            </w:r>
          </w:p>
        </w:tc>
        <w:tc>
          <w:tcPr>
            <w:tcW w:w="418" w:type="pct"/>
            <w:vAlign w:val="center"/>
          </w:tcPr>
          <w:p w:rsidR="00B74C47" w:rsidRPr="00F55CC9" w:rsidRDefault="00B74C47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20633,83</w:t>
            </w:r>
          </w:p>
        </w:tc>
      </w:tr>
      <w:tr w:rsidR="00B74C47" w:rsidRPr="00F55CC9" w:rsidTr="00B74C47">
        <w:tc>
          <w:tcPr>
            <w:tcW w:w="611" w:type="pct"/>
            <w:vMerge w:val="restart"/>
            <w:vAlign w:val="center"/>
          </w:tcPr>
          <w:p w:rsidR="00B74C47" w:rsidRPr="00F55CC9" w:rsidRDefault="00B74C47" w:rsidP="00B74C4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Школьная котельная п. Красный Ключ</w:t>
            </w:r>
          </w:p>
        </w:tc>
        <w:tc>
          <w:tcPr>
            <w:tcW w:w="433" w:type="pct"/>
            <w:vAlign w:val="center"/>
          </w:tcPr>
          <w:p w:rsidR="00B74C47" w:rsidRPr="00F55CC9" w:rsidRDefault="00B74C47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 xml:space="preserve">отопление </w:t>
            </w:r>
          </w:p>
        </w:tc>
        <w:tc>
          <w:tcPr>
            <w:tcW w:w="461" w:type="pct"/>
            <w:vAlign w:val="center"/>
          </w:tcPr>
          <w:p w:rsidR="00B74C47" w:rsidRPr="00F55CC9" w:rsidRDefault="00B74C47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0,</w:t>
            </w:r>
            <w:r>
              <w:rPr>
                <w:rFonts w:ascii="Times New Roman" w:hAnsi="Times New Roman"/>
                <w:spacing w:val="0"/>
                <w:sz w:val="24"/>
                <w:szCs w:val="24"/>
              </w:rPr>
              <w:t>08</w:t>
            </w: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/0,</w:t>
            </w:r>
            <w:r>
              <w:rPr>
                <w:rFonts w:ascii="Times New Roman" w:hAnsi="Times New Roman"/>
                <w:spacing w:val="0"/>
                <w:sz w:val="24"/>
                <w:szCs w:val="24"/>
              </w:rPr>
              <w:t>08</w:t>
            </w:r>
          </w:p>
        </w:tc>
        <w:tc>
          <w:tcPr>
            <w:tcW w:w="461" w:type="pct"/>
            <w:vAlign w:val="center"/>
          </w:tcPr>
          <w:p w:rsidR="00B74C47" w:rsidRPr="00F55CC9" w:rsidRDefault="00B74C47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0,</w:t>
            </w:r>
            <w:r>
              <w:rPr>
                <w:rFonts w:ascii="Times New Roman" w:hAnsi="Times New Roman"/>
                <w:spacing w:val="0"/>
                <w:sz w:val="24"/>
                <w:szCs w:val="24"/>
              </w:rPr>
              <w:t>0</w:t>
            </w: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8</w:t>
            </w:r>
            <w:r>
              <w:rPr>
                <w:rFonts w:ascii="Times New Roman" w:hAnsi="Times New Roman"/>
                <w:spacing w:val="0"/>
                <w:sz w:val="24"/>
                <w:szCs w:val="24"/>
              </w:rPr>
              <w:t>9</w:t>
            </w: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/0,</w:t>
            </w:r>
            <w:r>
              <w:rPr>
                <w:rFonts w:ascii="Times New Roman" w:hAnsi="Times New Roman"/>
                <w:spacing w:val="0"/>
                <w:sz w:val="24"/>
                <w:szCs w:val="24"/>
              </w:rPr>
              <w:t>0</w:t>
            </w: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8</w:t>
            </w:r>
            <w:r>
              <w:rPr>
                <w:rFonts w:ascii="Times New Roman" w:hAnsi="Times New Roman"/>
                <w:spacing w:val="0"/>
                <w:sz w:val="24"/>
                <w:szCs w:val="24"/>
              </w:rPr>
              <w:t>9</w:t>
            </w:r>
          </w:p>
        </w:tc>
        <w:tc>
          <w:tcPr>
            <w:tcW w:w="287" w:type="pct"/>
            <w:vAlign w:val="center"/>
          </w:tcPr>
          <w:p w:rsidR="00B74C47" w:rsidRPr="00F55CC9" w:rsidRDefault="00B74C47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160</w:t>
            </w:r>
          </w:p>
        </w:tc>
        <w:tc>
          <w:tcPr>
            <w:tcW w:w="251" w:type="pct"/>
            <w:vAlign w:val="center"/>
          </w:tcPr>
          <w:p w:rsidR="00B74C47" w:rsidRPr="00F55CC9" w:rsidRDefault="00B74C47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160</w:t>
            </w:r>
          </w:p>
        </w:tc>
        <w:tc>
          <w:tcPr>
            <w:tcW w:w="536" w:type="pct"/>
            <w:vAlign w:val="center"/>
          </w:tcPr>
          <w:p w:rsidR="00B74C47" w:rsidRPr="00F55CC9" w:rsidRDefault="00B74C47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минеральные маты</w:t>
            </w:r>
          </w:p>
        </w:tc>
        <w:tc>
          <w:tcPr>
            <w:tcW w:w="430" w:type="pct"/>
            <w:vAlign w:val="center"/>
          </w:tcPr>
          <w:p w:rsidR="00B74C47" w:rsidRPr="00F55CC9" w:rsidRDefault="00B74C47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бесканал.</w:t>
            </w:r>
          </w:p>
        </w:tc>
        <w:tc>
          <w:tcPr>
            <w:tcW w:w="258" w:type="pct"/>
            <w:vAlign w:val="center"/>
          </w:tcPr>
          <w:p w:rsidR="00B74C47" w:rsidRDefault="00B74C47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1992</w:t>
            </w:r>
          </w:p>
        </w:tc>
        <w:tc>
          <w:tcPr>
            <w:tcW w:w="232" w:type="pct"/>
            <w:vAlign w:val="center"/>
          </w:tcPr>
          <w:p w:rsidR="00B74C47" w:rsidRDefault="00B74C47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1,6</w:t>
            </w:r>
          </w:p>
        </w:tc>
        <w:tc>
          <w:tcPr>
            <w:tcW w:w="332" w:type="pct"/>
            <w:vAlign w:val="center"/>
          </w:tcPr>
          <w:p w:rsidR="00B74C47" w:rsidRPr="00F55CC9" w:rsidRDefault="00B74C47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95/70</w:t>
            </w:r>
          </w:p>
        </w:tc>
        <w:tc>
          <w:tcPr>
            <w:tcW w:w="290" w:type="pct"/>
            <w:vAlign w:val="center"/>
          </w:tcPr>
          <w:p w:rsidR="00B74C47" w:rsidRPr="00F55CC9" w:rsidRDefault="00B74C47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1</w:t>
            </w:r>
          </w:p>
        </w:tc>
        <w:tc>
          <w:tcPr>
            <w:tcW w:w="418" w:type="pct"/>
            <w:vAlign w:val="center"/>
          </w:tcPr>
          <w:p w:rsidR="00B74C47" w:rsidRDefault="00B74C47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6703,81</w:t>
            </w:r>
          </w:p>
        </w:tc>
      </w:tr>
      <w:tr w:rsidR="00B74C47" w:rsidRPr="00F55CC9" w:rsidTr="00B74C47">
        <w:tc>
          <w:tcPr>
            <w:tcW w:w="611" w:type="pct"/>
            <w:vMerge/>
            <w:vAlign w:val="center"/>
          </w:tcPr>
          <w:p w:rsidR="00B74C47" w:rsidRPr="00F55CC9" w:rsidRDefault="00B74C47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</w:p>
        </w:tc>
        <w:tc>
          <w:tcPr>
            <w:tcW w:w="433" w:type="pct"/>
            <w:vAlign w:val="center"/>
          </w:tcPr>
          <w:p w:rsidR="00B74C47" w:rsidRPr="00F55CC9" w:rsidRDefault="00B74C47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 xml:space="preserve">отопление </w:t>
            </w:r>
          </w:p>
        </w:tc>
        <w:tc>
          <w:tcPr>
            <w:tcW w:w="461" w:type="pct"/>
            <w:vAlign w:val="center"/>
          </w:tcPr>
          <w:p w:rsidR="00B74C47" w:rsidRPr="00F55CC9" w:rsidRDefault="00B74C47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0,</w:t>
            </w:r>
            <w:r>
              <w:rPr>
                <w:rFonts w:ascii="Times New Roman" w:hAnsi="Times New Roman"/>
                <w:spacing w:val="0"/>
                <w:sz w:val="24"/>
                <w:szCs w:val="24"/>
              </w:rPr>
              <w:t>08</w:t>
            </w: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/0,</w:t>
            </w:r>
            <w:r>
              <w:rPr>
                <w:rFonts w:ascii="Times New Roman" w:hAnsi="Times New Roman"/>
                <w:spacing w:val="0"/>
                <w:sz w:val="24"/>
                <w:szCs w:val="24"/>
              </w:rPr>
              <w:t>08</w:t>
            </w:r>
          </w:p>
        </w:tc>
        <w:tc>
          <w:tcPr>
            <w:tcW w:w="461" w:type="pct"/>
            <w:vAlign w:val="center"/>
          </w:tcPr>
          <w:p w:rsidR="00B74C47" w:rsidRPr="00F55CC9" w:rsidRDefault="00B74C47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0,</w:t>
            </w:r>
            <w:r>
              <w:rPr>
                <w:rFonts w:ascii="Times New Roman" w:hAnsi="Times New Roman"/>
                <w:spacing w:val="0"/>
                <w:sz w:val="24"/>
                <w:szCs w:val="24"/>
              </w:rPr>
              <w:t>0</w:t>
            </w: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8</w:t>
            </w:r>
            <w:r>
              <w:rPr>
                <w:rFonts w:ascii="Times New Roman" w:hAnsi="Times New Roman"/>
                <w:spacing w:val="0"/>
                <w:sz w:val="24"/>
                <w:szCs w:val="24"/>
              </w:rPr>
              <w:t>9</w:t>
            </w: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/0,</w:t>
            </w:r>
            <w:r>
              <w:rPr>
                <w:rFonts w:ascii="Times New Roman" w:hAnsi="Times New Roman"/>
                <w:spacing w:val="0"/>
                <w:sz w:val="24"/>
                <w:szCs w:val="24"/>
              </w:rPr>
              <w:t>0</w:t>
            </w: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8</w:t>
            </w:r>
            <w:r>
              <w:rPr>
                <w:rFonts w:ascii="Times New Roman" w:hAnsi="Times New Roman"/>
                <w:spacing w:val="0"/>
                <w:sz w:val="24"/>
                <w:szCs w:val="24"/>
              </w:rPr>
              <w:t>9</w:t>
            </w:r>
          </w:p>
        </w:tc>
        <w:tc>
          <w:tcPr>
            <w:tcW w:w="287" w:type="pct"/>
            <w:vAlign w:val="center"/>
          </w:tcPr>
          <w:p w:rsidR="00B74C47" w:rsidRPr="00F55CC9" w:rsidRDefault="00B74C47" w:rsidP="00B74C4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140</w:t>
            </w:r>
          </w:p>
        </w:tc>
        <w:tc>
          <w:tcPr>
            <w:tcW w:w="251" w:type="pct"/>
            <w:vAlign w:val="center"/>
          </w:tcPr>
          <w:p w:rsidR="00B74C47" w:rsidRPr="00F55CC9" w:rsidRDefault="00B74C47" w:rsidP="00B74C4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140</w:t>
            </w:r>
          </w:p>
        </w:tc>
        <w:tc>
          <w:tcPr>
            <w:tcW w:w="536" w:type="pct"/>
            <w:vAlign w:val="center"/>
          </w:tcPr>
          <w:p w:rsidR="00B74C47" w:rsidRPr="00F55CC9" w:rsidRDefault="00B74C47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 w:rsidRPr="00F55CC9">
              <w:rPr>
                <w:rFonts w:ascii="Times New Roman" w:hAnsi="Times New Roman"/>
                <w:spacing w:val="0"/>
                <w:sz w:val="24"/>
                <w:szCs w:val="24"/>
              </w:rPr>
              <w:t>минеральные маты</w:t>
            </w:r>
          </w:p>
        </w:tc>
        <w:tc>
          <w:tcPr>
            <w:tcW w:w="430" w:type="pct"/>
            <w:vAlign w:val="center"/>
          </w:tcPr>
          <w:p w:rsidR="00B74C47" w:rsidRPr="00F55CC9" w:rsidRDefault="00B74C47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надземная</w:t>
            </w:r>
          </w:p>
        </w:tc>
        <w:tc>
          <w:tcPr>
            <w:tcW w:w="258" w:type="pct"/>
            <w:vAlign w:val="center"/>
          </w:tcPr>
          <w:p w:rsidR="00B74C47" w:rsidRPr="00F55CC9" w:rsidRDefault="00B74C47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1992</w:t>
            </w:r>
          </w:p>
        </w:tc>
        <w:tc>
          <w:tcPr>
            <w:tcW w:w="232" w:type="pct"/>
            <w:vAlign w:val="center"/>
          </w:tcPr>
          <w:p w:rsidR="00B74C47" w:rsidRPr="00F55CC9" w:rsidRDefault="00B74C47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-</w:t>
            </w:r>
          </w:p>
        </w:tc>
        <w:tc>
          <w:tcPr>
            <w:tcW w:w="332" w:type="pct"/>
            <w:vAlign w:val="center"/>
          </w:tcPr>
          <w:p w:rsidR="00B74C47" w:rsidRPr="00F55CC9" w:rsidRDefault="00B74C47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95/70</w:t>
            </w:r>
          </w:p>
        </w:tc>
        <w:tc>
          <w:tcPr>
            <w:tcW w:w="290" w:type="pct"/>
            <w:vAlign w:val="center"/>
          </w:tcPr>
          <w:p w:rsidR="00B74C47" w:rsidRPr="00F55CC9" w:rsidRDefault="00B74C47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1</w:t>
            </w:r>
          </w:p>
        </w:tc>
        <w:tc>
          <w:tcPr>
            <w:tcW w:w="418" w:type="pct"/>
            <w:vAlign w:val="center"/>
          </w:tcPr>
          <w:p w:rsidR="00B74C47" w:rsidRPr="00F55CC9" w:rsidRDefault="00B74C47" w:rsidP="00681317">
            <w:pPr>
              <w:spacing w:before="0" w:after="0" w:line="276" w:lineRule="auto"/>
              <w:ind w:firstLine="0"/>
              <w:jc w:val="center"/>
              <w:rPr>
                <w:rFonts w:ascii="Times New Roman" w:hAnsi="Times New Roman"/>
                <w:spacing w:val="0"/>
                <w:sz w:val="24"/>
                <w:szCs w:val="24"/>
              </w:rPr>
            </w:pPr>
            <w:r>
              <w:rPr>
                <w:rFonts w:ascii="Times New Roman" w:hAnsi="Times New Roman"/>
                <w:spacing w:val="0"/>
                <w:sz w:val="24"/>
                <w:szCs w:val="24"/>
              </w:rPr>
              <w:t>7664,07</w:t>
            </w:r>
          </w:p>
        </w:tc>
      </w:tr>
    </w:tbl>
    <w:p w:rsidR="00EC7131" w:rsidRPr="00F55CC9" w:rsidRDefault="00EC7131" w:rsidP="00EC7131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  <w:sectPr w:rsidR="00EC7131" w:rsidRPr="00F55CC9" w:rsidSect="00EC7131">
          <w:pgSz w:w="16838" w:h="11906" w:orient="landscape"/>
          <w:pgMar w:top="850" w:right="1134" w:bottom="1701" w:left="1134" w:header="708" w:footer="708" w:gutter="0"/>
          <w:pgNumType w:start="1"/>
          <w:cols w:space="708"/>
          <w:titlePg/>
          <w:docGrid w:linePitch="360"/>
        </w:sectPr>
      </w:pPr>
    </w:p>
    <w:p w:rsidR="00681317" w:rsidRPr="00F55CC9" w:rsidRDefault="00681317" w:rsidP="00681317">
      <w:pPr>
        <w:spacing w:after="0"/>
        <w:ind w:firstLine="0"/>
        <w:jc w:val="center"/>
        <w:rPr>
          <w:rFonts w:ascii="Times New Roman" w:hAnsi="Times New Roman"/>
          <w:b/>
          <w:spacing w:val="0"/>
          <w:sz w:val="28"/>
          <w:szCs w:val="28"/>
        </w:rPr>
      </w:pPr>
      <w:r w:rsidRPr="00F55CC9">
        <w:rPr>
          <w:rFonts w:ascii="Times New Roman" w:hAnsi="Times New Roman"/>
          <w:b/>
          <w:spacing w:val="0"/>
          <w:sz w:val="28"/>
          <w:szCs w:val="28"/>
        </w:rPr>
        <w:lastRenderedPageBreak/>
        <w:t>Организация службы эксплуатации тепловых сетей</w:t>
      </w:r>
    </w:p>
    <w:p w:rsidR="00681317" w:rsidRPr="00F55CC9" w:rsidRDefault="00681317" w:rsidP="00681317">
      <w:pPr>
        <w:spacing w:after="0"/>
        <w:jc w:val="center"/>
        <w:rPr>
          <w:rFonts w:ascii="Times New Roman" w:hAnsi="Times New Roman"/>
          <w:b/>
          <w:spacing w:val="0"/>
          <w:sz w:val="28"/>
          <w:szCs w:val="28"/>
        </w:rPr>
      </w:pPr>
    </w:p>
    <w:p w:rsidR="00681317" w:rsidRPr="00F55CC9" w:rsidRDefault="00681317" w:rsidP="00681317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Современное централизованное теплоснабжение представляет собой сложное энергетическое хозяйство, связанное с выработкой тепла и его реализацией. От согласованности действий каждого подразделения зависит бесперебойное теплоснабжение и безаварийная работа оборудования источников тепла, сетей и абонентских вводов по установленному графику. Эксплуатирующая организация обязана проводить технический надзор за строительством, пуском и наладкой систем теплоснабжения, разрабатывать и контролировать режимы отпуска тепла, обеспечивать профилактический ремонт оборудования и сетей, постепенно совершенствовать технико-экономические показатели всех звеньев хозяйства. Для выполнения этих мероприятий организуется служба эксплуатации.</w:t>
      </w:r>
    </w:p>
    <w:p w:rsidR="00681317" w:rsidRDefault="00681317" w:rsidP="00681317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Перед каждым отопительным сезоном эксплуатирующая организация проводит подготовку наружных и внутридомовых тепловых сетей к новому отопительному сезону, в соответствии с графиками, составляемых ПТОресурсоснабжающей организации. Все тепловые сети проходят пусковые и эксплуатационные испытания. Во время подготовки к очередному отопительному сезону тепловые сети подвергаются промывке, опрессовки и гидравлическим испытаниям с составлением соответствующих Актов.</w:t>
      </w:r>
    </w:p>
    <w:p w:rsidR="00681317" w:rsidRDefault="00681317" w:rsidP="00681317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</w:p>
    <w:p w:rsidR="00681317" w:rsidRPr="00F55CC9" w:rsidRDefault="00681317" w:rsidP="00681317">
      <w:pPr>
        <w:spacing w:after="0"/>
        <w:ind w:firstLine="0"/>
        <w:jc w:val="center"/>
        <w:rPr>
          <w:rFonts w:ascii="Times New Roman" w:hAnsi="Times New Roman"/>
          <w:b/>
          <w:spacing w:val="0"/>
          <w:sz w:val="28"/>
          <w:szCs w:val="28"/>
        </w:rPr>
      </w:pPr>
      <w:r w:rsidRPr="00F55CC9">
        <w:rPr>
          <w:rFonts w:ascii="Times New Roman" w:hAnsi="Times New Roman"/>
          <w:b/>
          <w:spacing w:val="0"/>
          <w:sz w:val="28"/>
          <w:szCs w:val="28"/>
        </w:rPr>
        <w:t>Перспективное потребление тепловой энергии в сельском поселении. Тепловые нагрузки в зоне действия источников тепловой энергии</w:t>
      </w:r>
    </w:p>
    <w:p w:rsidR="00681317" w:rsidRDefault="00681317" w:rsidP="00681317">
      <w:pPr>
        <w:spacing w:after="0"/>
        <w:ind w:firstLine="0"/>
        <w:jc w:val="center"/>
        <w:rPr>
          <w:rFonts w:ascii="Times New Roman" w:hAnsi="Times New Roman"/>
          <w:b/>
          <w:spacing w:val="0"/>
          <w:sz w:val="28"/>
          <w:szCs w:val="28"/>
        </w:rPr>
      </w:pPr>
    </w:p>
    <w:p w:rsidR="00162E3E" w:rsidRPr="00162E3E" w:rsidRDefault="00162E3E" w:rsidP="00162E3E">
      <w:pPr>
        <w:pStyle w:val="ac"/>
        <w:spacing w:before="0" w:after="0" w:line="276" w:lineRule="auto"/>
        <w:ind w:left="0"/>
        <w:rPr>
          <w:rFonts w:ascii="Times New Roman" w:hAnsi="Times New Roman"/>
          <w:spacing w:val="0"/>
          <w:sz w:val="28"/>
          <w:szCs w:val="28"/>
        </w:rPr>
      </w:pPr>
      <w:r w:rsidRPr="00162E3E">
        <w:rPr>
          <w:rFonts w:ascii="Times New Roman" w:hAnsi="Times New Roman"/>
          <w:spacing w:val="0"/>
          <w:sz w:val="28"/>
          <w:szCs w:val="28"/>
        </w:rPr>
        <w:t>с. Барачаты:</w:t>
      </w:r>
    </w:p>
    <w:p w:rsidR="00162E3E" w:rsidRPr="00162E3E" w:rsidRDefault="00162E3E" w:rsidP="00162E3E">
      <w:pPr>
        <w:pStyle w:val="ac"/>
        <w:spacing w:before="0" w:after="0" w:line="276" w:lineRule="auto"/>
        <w:ind w:left="0"/>
        <w:rPr>
          <w:rFonts w:ascii="Times New Roman" w:hAnsi="Times New Roman"/>
          <w:spacing w:val="0"/>
          <w:sz w:val="28"/>
          <w:szCs w:val="28"/>
        </w:rPr>
      </w:pPr>
      <w:r w:rsidRPr="00162E3E">
        <w:rPr>
          <w:rFonts w:ascii="Times New Roman" w:hAnsi="Times New Roman"/>
          <w:spacing w:val="0"/>
          <w:sz w:val="28"/>
          <w:szCs w:val="28"/>
        </w:rPr>
        <w:t xml:space="preserve">Общая тепловая нагрузка по жилой застройке с учетом объектов соцкультбыта на </w:t>
      </w:r>
      <w:r>
        <w:rPr>
          <w:rFonts w:ascii="Times New Roman" w:hAnsi="Times New Roman"/>
          <w:spacing w:val="0"/>
          <w:sz w:val="28"/>
          <w:szCs w:val="28"/>
        </w:rPr>
        <w:t>2018 г.</w:t>
      </w:r>
      <w:r w:rsidRPr="00162E3E">
        <w:rPr>
          <w:rFonts w:ascii="Times New Roman" w:hAnsi="Times New Roman"/>
          <w:spacing w:val="0"/>
          <w:sz w:val="28"/>
          <w:szCs w:val="28"/>
        </w:rPr>
        <w:t xml:space="preserve"> строительства составит 3,22 МВт (2,77 Гкал/час). Теплоснабжения существующих объектов соцкультбыта сохранится от существующих источников тепла.</w:t>
      </w:r>
    </w:p>
    <w:p w:rsidR="00162E3E" w:rsidRPr="00162E3E" w:rsidRDefault="00162E3E" w:rsidP="00162E3E">
      <w:pPr>
        <w:spacing w:before="0" w:after="0" w:line="276" w:lineRule="auto"/>
        <w:ind w:firstLine="540"/>
        <w:rPr>
          <w:rFonts w:ascii="Times New Roman" w:hAnsi="Times New Roman"/>
          <w:spacing w:val="0"/>
          <w:sz w:val="28"/>
          <w:szCs w:val="28"/>
        </w:rPr>
      </w:pPr>
      <w:r w:rsidRPr="00162E3E">
        <w:rPr>
          <w:rFonts w:ascii="Times New Roman" w:hAnsi="Times New Roman"/>
          <w:spacing w:val="0"/>
          <w:sz w:val="28"/>
          <w:szCs w:val="28"/>
        </w:rPr>
        <w:t>Общая тепловая нагрузка по жилой застройке с учетом объектов соцкультбыта на расчетный срок строительства  составит 3,94 МВт (3,39 Гкал/час).</w:t>
      </w:r>
    </w:p>
    <w:p w:rsidR="00162E3E" w:rsidRDefault="00162E3E" w:rsidP="00162E3E">
      <w:pPr>
        <w:spacing w:before="0" w:after="0" w:line="276" w:lineRule="auto"/>
        <w:ind w:firstLine="540"/>
        <w:rPr>
          <w:rFonts w:ascii="Times New Roman" w:hAnsi="Times New Roman"/>
          <w:spacing w:val="0"/>
          <w:sz w:val="28"/>
          <w:szCs w:val="28"/>
        </w:rPr>
      </w:pPr>
      <w:r w:rsidRPr="00162E3E">
        <w:rPr>
          <w:rFonts w:ascii="Times New Roman" w:hAnsi="Times New Roman"/>
          <w:spacing w:val="0"/>
          <w:sz w:val="28"/>
          <w:szCs w:val="28"/>
        </w:rPr>
        <w:t>Теплоснабжение небольшой части объектов соцкультбыта на расчетный срок строительства сохранится от существующих источников тепла. Теплоснабжение малоэтажной жилой застройки, возможно, осуществить от индивидуальных малометражных котлов.</w:t>
      </w:r>
    </w:p>
    <w:p w:rsidR="00162E3E" w:rsidRDefault="00162E3E" w:rsidP="00162E3E">
      <w:pPr>
        <w:spacing w:before="0" w:after="0" w:line="276" w:lineRule="auto"/>
        <w:ind w:firstLine="540"/>
        <w:rPr>
          <w:rFonts w:ascii="Times New Roman" w:hAnsi="Times New Roman"/>
          <w:spacing w:val="0"/>
          <w:sz w:val="28"/>
          <w:szCs w:val="28"/>
        </w:rPr>
      </w:pPr>
    </w:p>
    <w:p w:rsidR="00162E3E" w:rsidRPr="00162E3E" w:rsidRDefault="00162E3E" w:rsidP="00162E3E">
      <w:pPr>
        <w:spacing w:before="0" w:after="0" w:line="276" w:lineRule="auto"/>
        <w:ind w:firstLine="540"/>
        <w:rPr>
          <w:rFonts w:ascii="Times New Roman" w:hAnsi="Times New Roman"/>
          <w:spacing w:val="0"/>
          <w:sz w:val="28"/>
          <w:szCs w:val="28"/>
        </w:rPr>
      </w:pPr>
    </w:p>
    <w:tbl>
      <w:tblPr>
        <w:tblW w:w="9866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168"/>
        <w:gridCol w:w="1120"/>
        <w:gridCol w:w="1120"/>
        <w:gridCol w:w="1168"/>
        <w:gridCol w:w="1120"/>
        <w:gridCol w:w="1265"/>
        <w:gridCol w:w="1445"/>
        <w:gridCol w:w="1460"/>
      </w:tblGrid>
      <w:tr w:rsidR="00162E3E" w:rsidRPr="004A460F" w:rsidTr="00A503B8">
        <w:trPr>
          <w:trHeight w:val="375"/>
        </w:trPr>
        <w:tc>
          <w:tcPr>
            <w:tcW w:w="986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62E3E" w:rsidRPr="004A460F" w:rsidRDefault="00162E3E" w:rsidP="00A503B8">
            <w:pPr>
              <w:spacing w:after="0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Таблица 8 </w:t>
            </w:r>
            <w:r w:rsidRPr="004A460F">
              <w:rPr>
                <w:rFonts w:ascii="Times New Roman" w:hAnsi="Times New Roman"/>
                <w:sz w:val="24"/>
                <w:szCs w:val="24"/>
              </w:rPr>
              <w:t xml:space="preserve">Суммарный расход тепла по жилой застройке  на </w:t>
            </w:r>
            <w:r>
              <w:rPr>
                <w:rFonts w:ascii="Times New Roman" w:hAnsi="Times New Roman"/>
                <w:sz w:val="24"/>
                <w:szCs w:val="24"/>
              </w:rPr>
              <w:t>20</w:t>
            </w:r>
            <w:r w:rsidR="00A503B8">
              <w:rPr>
                <w:rFonts w:ascii="Times New Roman" w:hAnsi="Times New Roman"/>
                <w:sz w:val="24"/>
                <w:szCs w:val="24"/>
              </w:rPr>
              <w:t>20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г.</w:t>
            </w:r>
            <w:r w:rsidRPr="004A460F">
              <w:rPr>
                <w:rFonts w:ascii="Times New Roman" w:hAnsi="Times New Roman"/>
                <w:sz w:val="24"/>
                <w:szCs w:val="24"/>
              </w:rPr>
              <w:t xml:space="preserve"> очеред</w:t>
            </w:r>
            <w:r>
              <w:rPr>
                <w:rFonts w:ascii="Times New Roman" w:hAnsi="Times New Roman"/>
                <w:sz w:val="24"/>
                <w:szCs w:val="24"/>
              </w:rPr>
              <w:t>и</w:t>
            </w:r>
            <w:r w:rsidRPr="004A460F">
              <w:rPr>
                <w:rFonts w:ascii="Times New Roman" w:hAnsi="Times New Roman"/>
                <w:sz w:val="24"/>
                <w:szCs w:val="24"/>
              </w:rPr>
              <w:t xml:space="preserve"> строительства </w:t>
            </w:r>
          </w:p>
        </w:tc>
      </w:tr>
      <w:tr w:rsidR="00162E3E" w:rsidRPr="004A460F" w:rsidTr="00A503B8">
        <w:trPr>
          <w:trHeight w:val="315"/>
        </w:trPr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162E3E" w:rsidRPr="004A460F" w:rsidRDefault="00162E3E" w:rsidP="004B36E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162E3E" w:rsidRPr="004A460F" w:rsidRDefault="00162E3E" w:rsidP="004B36E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162E3E" w:rsidRPr="004A460F" w:rsidRDefault="00162E3E" w:rsidP="004B36E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162E3E" w:rsidRPr="004A460F" w:rsidRDefault="00162E3E" w:rsidP="004B36E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162E3E" w:rsidRPr="004A460F" w:rsidRDefault="00162E3E" w:rsidP="004B36E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162E3E" w:rsidRPr="004A460F" w:rsidRDefault="00162E3E" w:rsidP="004B36E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0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162E3E" w:rsidRPr="004A460F" w:rsidRDefault="00162E3E" w:rsidP="00162E3E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62E3E" w:rsidRPr="004A460F" w:rsidTr="00A503B8">
        <w:trPr>
          <w:trHeight w:val="330"/>
        </w:trPr>
        <w:tc>
          <w:tcPr>
            <w:tcW w:w="3408" w:type="dxa"/>
            <w:gridSpan w:val="3"/>
            <w:vMerge w:val="restar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162E3E" w:rsidRPr="004A460F" w:rsidRDefault="00162E3E" w:rsidP="00162E3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Существующий жилой фонд</w:t>
            </w:r>
          </w:p>
        </w:tc>
        <w:tc>
          <w:tcPr>
            <w:tcW w:w="3553" w:type="dxa"/>
            <w:gridSpan w:val="3"/>
            <w:tcBorders>
              <w:top w:val="single" w:sz="4" w:space="0" w:color="auto"/>
            </w:tcBorders>
            <w:shd w:val="clear" w:color="auto" w:fill="auto"/>
          </w:tcPr>
          <w:p w:rsidR="00162E3E" w:rsidRPr="004A460F" w:rsidRDefault="00162E3E" w:rsidP="00A503B8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очередь строительства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на 20</w:t>
            </w:r>
            <w:r w:rsidR="00A503B8">
              <w:rPr>
                <w:rFonts w:ascii="Times New Roman" w:hAnsi="Times New Roman"/>
                <w:sz w:val="24"/>
                <w:szCs w:val="24"/>
              </w:rPr>
              <w:t>20</w:t>
            </w:r>
            <w:r>
              <w:rPr>
                <w:rFonts w:ascii="Times New Roman" w:hAnsi="Times New Roman"/>
                <w:sz w:val="24"/>
                <w:szCs w:val="24"/>
              </w:rPr>
              <w:t>г.</w:t>
            </w:r>
          </w:p>
        </w:tc>
        <w:tc>
          <w:tcPr>
            <w:tcW w:w="1445" w:type="dxa"/>
            <w:vMerge w:val="restar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162E3E" w:rsidRPr="004A460F" w:rsidRDefault="00162E3E" w:rsidP="00162E3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Суммарный  расход тепла, МВт</w:t>
            </w:r>
          </w:p>
        </w:tc>
        <w:tc>
          <w:tcPr>
            <w:tcW w:w="1460" w:type="dxa"/>
            <w:vMerge w:val="restar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162E3E" w:rsidRPr="004A460F" w:rsidRDefault="00162E3E" w:rsidP="00162E3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Суммарный расход тепла, Гкал/час</w:t>
            </w:r>
          </w:p>
        </w:tc>
      </w:tr>
      <w:tr w:rsidR="00162E3E" w:rsidRPr="004A460F" w:rsidTr="00A503B8">
        <w:trPr>
          <w:trHeight w:val="315"/>
        </w:trPr>
        <w:tc>
          <w:tcPr>
            <w:tcW w:w="3408" w:type="dxa"/>
            <w:gridSpan w:val="3"/>
            <w:vMerge/>
            <w:vAlign w:val="center"/>
          </w:tcPr>
          <w:p w:rsidR="00162E3E" w:rsidRPr="004A460F" w:rsidRDefault="00162E3E" w:rsidP="00162E3E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3" w:type="dxa"/>
            <w:gridSpan w:val="3"/>
            <w:shd w:val="clear" w:color="auto" w:fill="auto"/>
            <w:vAlign w:val="center"/>
          </w:tcPr>
          <w:p w:rsidR="00162E3E" w:rsidRPr="004A460F" w:rsidRDefault="00162E3E" w:rsidP="00162E3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Новое строительство</w:t>
            </w:r>
          </w:p>
        </w:tc>
        <w:tc>
          <w:tcPr>
            <w:tcW w:w="1445" w:type="dxa"/>
            <w:vMerge/>
            <w:vAlign w:val="center"/>
          </w:tcPr>
          <w:p w:rsidR="00162E3E" w:rsidRPr="004A460F" w:rsidRDefault="00162E3E" w:rsidP="00162E3E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60" w:type="dxa"/>
            <w:vMerge/>
            <w:vAlign w:val="center"/>
          </w:tcPr>
          <w:p w:rsidR="00162E3E" w:rsidRPr="004A460F" w:rsidRDefault="00162E3E" w:rsidP="00162E3E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62E3E" w:rsidRPr="004A460F" w:rsidTr="00A503B8">
        <w:trPr>
          <w:trHeight w:val="1260"/>
        </w:trPr>
        <w:tc>
          <w:tcPr>
            <w:tcW w:w="1168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Жилая площадь, м</w:t>
            </w:r>
            <w:r w:rsidRPr="004A460F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120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Расход тепла, МВт</w:t>
            </w:r>
          </w:p>
        </w:tc>
        <w:tc>
          <w:tcPr>
            <w:tcW w:w="1120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Расход тепла, Гкал/час</w:t>
            </w:r>
          </w:p>
        </w:tc>
        <w:tc>
          <w:tcPr>
            <w:tcW w:w="1168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Жилая площадь, м</w:t>
            </w:r>
            <w:r w:rsidRPr="004A460F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120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Расход тепла, МВт</w:t>
            </w:r>
          </w:p>
        </w:tc>
        <w:tc>
          <w:tcPr>
            <w:tcW w:w="1265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Общий расход тепла, Гкал/час</w:t>
            </w:r>
          </w:p>
        </w:tc>
        <w:tc>
          <w:tcPr>
            <w:tcW w:w="1445" w:type="dxa"/>
            <w:vMerge/>
            <w:vAlign w:val="center"/>
          </w:tcPr>
          <w:p w:rsidR="00162E3E" w:rsidRPr="004A460F" w:rsidRDefault="00162E3E" w:rsidP="00162E3E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60" w:type="dxa"/>
            <w:vMerge/>
            <w:vAlign w:val="center"/>
          </w:tcPr>
          <w:p w:rsidR="00162E3E" w:rsidRPr="004A460F" w:rsidRDefault="00162E3E" w:rsidP="00162E3E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62E3E" w:rsidRPr="004A460F" w:rsidTr="00A503B8">
        <w:trPr>
          <w:trHeight w:val="315"/>
        </w:trPr>
        <w:tc>
          <w:tcPr>
            <w:tcW w:w="3408" w:type="dxa"/>
            <w:gridSpan w:val="3"/>
            <w:shd w:val="clear" w:color="auto" w:fill="auto"/>
          </w:tcPr>
          <w:p w:rsidR="00162E3E" w:rsidRPr="004A460F" w:rsidRDefault="00162E3E" w:rsidP="00162E3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1-2 этажная застройка</w:t>
            </w:r>
          </w:p>
        </w:tc>
        <w:tc>
          <w:tcPr>
            <w:tcW w:w="3553" w:type="dxa"/>
            <w:gridSpan w:val="3"/>
            <w:shd w:val="clear" w:color="auto" w:fill="auto"/>
          </w:tcPr>
          <w:p w:rsidR="00162E3E" w:rsidRPr="004A460F" w:rsidRDefault="00162E3E" w:rsidP="00162E3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1-2 этажная застройка</w:t>
            </w:r>
          </w:p>
        </w:tc>
        <w:tc>
          <w:tcPr>
            <w:tcW w:w="1445" w:type="dxa"/>
            <w:vMerge/>
            <w:vAlign w:val="center"/>
          </w:tcPr>
          <w:p w:rsidR="00162E3E" w:rsidRPr="004A460F" w:rsidRDefault="00162E3E" w:rsidP="00162E3E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60" w:type="dxa"/>
            <w:vMerge/>
            <w:vAlign w:val="center"/>
          </w:tcPr>
          <w:p w:rsidR="00162E3E" w:rsidRPr="004A460F" w:rsidRDefault="00162E3E" w:rsidP="00162E3E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62E3E" w:rsidRPr="004A460F" w:rsidTr="00A503B8">
        <w:trPr>
          <w:trHeight w:val="315"/>
        </w:trPr>
        <w:tc>
          <w:tcPr>
            <w:tcW w:w="116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62E3E" w:rsidRPr="004A460F" w:rsidRDefault="00162E3E" w:rsidP="00162E3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14400</w:t>
            </w:r>
          </w:p>
        </w:tc>
        <w:tc>
          <w:tcPr>
            <w:tcW w:w="11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62E3E" w:rsidRPr="004A460F" w:rsidRDefault="00162E3E" w:rsidP="00162E3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0,21</w:t>
            </w:r>
          </w:p>
        </w:tc>
        <w:tc>
          <w:tcPr>
            <w:tcW w:w="11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62E3E" w:rsidRPr="004A460F" w:rsidRDefault="00162E3E" w:rsidP="00162E3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0,18</w:t>
            </w:r>
          </w:p>
        </w:tc>
        <w:tc>
          <w:tcPr>
            <w:tcW w:w="116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62E3E" w:rsidRPr="004A460F" w:rsidRDefault="00162E3E" w:rsidP="00162E3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3000</w:t>
            </w:r>
          </w:p>
        </w:tc>
        <w:tc>
          <w:tcPr>
            <w:tcW w:w="112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62E3E" w:rsidRPr="004A460F" w:rsidRDefault="00162E3E" w:rsidP="00162E3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0,60</w:t>
            </w:r>
          </w:p>
        </w:tc>
        <w:tc>
          <w:tcPr>
            <w:tcW w:w="126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162E3E" w:rsidRPr="004A460F" w:rsidRDefault="00162E3E" w:rsidP="00162E3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0,52</w:t>
            </w:r>
          </w:p>
        </w:tc>
        <w:tc>
          <w:tcPr>
            <w:tcW w:w="1445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162E3E" w:rsidRPr="004A460F" w:rsidRDefault="00162E3E" w:rsidP="00162E3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0,81</w:t>
            </w:r>
          </w:p>
        </w:tc>
        <w:tc>
          <w:tcPr>
            <w:tcW w:w="1460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162E3E" w:rsidRPr="004A460F" w:rsidRDefault="00162E3E" w:rsidP="00162E3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0,70</w:t>
            </w:r>
          </w:p>
        </w:tc>
      </w:tr>
      <w:tr w:rsidR="00162E3E" w:rsidRPr="004A460F" w:rsidTr="00A503B8">
        <w:trPr>
          <w:trHeight w:val="255"/>
        </w:trPr>
        <w:tc>
          <w:tcPr>
            <w:tcW w:w="116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162E3E" w:rsidRPr="004A460F" w:rsidRDefault="00162E3E" w:rsidP="004B36E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162E3E" w:rsidRPr="004A460F" w:rsidRDefault="00162E3E" w:rsidP="004B36E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162E3E" w:rsidRPr="004A460F" w:rsidRDefault="00162E3E" w:rsidP="004B36E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68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162E3E" w:rsidRPr="004A460F" w:rsidRDefault="00162E3E" w:rsidP="004B36E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162E3E" w:rsidRPr="004A460F" w:rsidRDefault="00162E3E" w:rsidP="004B36E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162E3E" w:rsidRPr="004A460F" w:rsidRDefault="00162E3E" w:rsidP="004B36E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45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162E3E" w:rsidRPr="004A460F" w:rsidRDefault="00162E3E" w:rsidP="004B36E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60" w:type="dxa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162E3E" w:rsidRPr="004A460F" w:rsidRDefault="00162E3E" w:rsidP="004B36E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62E3E" w:rsidRPr="004A460F" w:rsidTr="00A503B8">
        <w:trPr>
          <w:trHeight w:val="345"/>
        </w:trPr>
        <w:tc>
          <w:tcPr>
            <w:tcW w:w="9866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162E3E" w:rsidRPr="004A460F" w:rsidRDefault="00162E3E" w:rsidP="00A503B8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Таблица  9 </w:t>
            </w:r>
            <w:r w:rsidRPr="004A460F">
              <w:rPr>
                <w:rFonts w:ascii="Times New Roman" w:hAnsi="Times New Roman"/>
                <w:sz w:val="24"/>
                <w:szCs w:val="24"/>
              </w:rPr>
              <w:t xml:space="preserve">Суммарный расход тепла по жилой застройке на </w:t>
            </w:r>
            <w:r>
              <w:rPr>
                <w:rFonts w:ascii="Times New Roman" w:hAnsi="Times New Roman"/>
                <w:sz w:val="24"/>
                <w:szCs w:val="24"/>
              </w:rPr>
              <w:t>20</w:t>
            </w:r>
            <w:r w:rsidR="00A503B8">
              <w:rPr>
                <w:rFonts w:ascii="Times New Roman" w:hAnsi="Times New Roman"/>
                <w:sz w:val="24"/>
                <w:szCs w:val="24"/>
              </w:rPr>
              <w:t>30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г.</w:t>
            </w:r>
            <w:r w:rsidRPr="004A460F">
              <w:rPr>
                <w:rFonts w:ascii="Times New Roman" w:hAnsi="Times New Roman"/>
                <w:sz w:val="24"/>
                <w:szCs w:val="24"/>
              </w:rPr>
              <w:t xml:space="preserve"> строительства </w:t>
            </w:r>
          </w:p>
        </w:tc>
      </w:tr>
      <w:tr w:rsidR="00162E3E" w:rsidRPr="004A460F" w:rsidTr="00A503B8">
        <w:trPr>
          <w:trHeight w:val="315"/>
        </w:trPr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162E3E" w:rsidRPr="004A460F" w:rsidRDefault="00162E3E" w:rsidP="004B36E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162E3E" w:rsidRPr="004A460F" w:rsidRDefault="00162E3E" w:rsidP="004B36E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162E3E" w:rsidRPr="004A460F" w:rsidRDefault="00162E3E" w:rsidP="00162E3E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162E3E" w:rsidRPr="004A460F" w:rsidRDefault="00162E3E" w:rsidP="00162E3E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20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162E3E" w:rsidRPr="004A460F" w:rsidRDefault="00162E3E" w:rsidP="00162E3E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65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162E3E" w:rsidRPr="004A460F" w:rsidRDefault="00162E3E" w:rsidP="00162E3E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0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162E3E" w:rsidRPr="004A460F" w:rsidRDefault="00162E3E" w:rsidP="00162E3E">
            <w:pPr>
              <w:spacing w:after="0"/>
              <w:ind w:firstLine="0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62E3E" w:rsidRPr="004A460F" w:rsidTr="00A503B8">
        <w:trPr>
          <w:trHeight w:val="315"/>
        </w:trPr>
        <w:tc>
          <w:tcPr>
            <w:tcW w:w="3408" w:type="dxa"/>
            <w:gridSpan w:val="3"/>
            <w:vMerge w:val="restar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162E3E" w:rsidRPr="004A460F" w:rsidRDefault="00162E3E" w:rsidP="00162E3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Существующий жилой фонд</w:t>
            </w:r>
          </w:p>
        </w:tc>
        <w:tc>
          <w:tcPr>
            <w:tcW w:w="3553" w:type="dxa"/>
            <w:gridSpan w:val="3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162E3E" w:rsidRPr="004A460F" w:rsidRDefault="00162E3E" w:rsidP="00162E3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очередь строительства</w:t>
            </w:r>
            <w:r w:rsidR="00A503B8">
              <w:rPr>
                <w:rFonts w:ascii="Times New Roman" w:hAnsi="Times New Roman"/>
                <w:sz w:val="24"/>
                <w:szCs w:val="24"/>
              </w:rPr>
              <w:t xml:space="preserve"> на 2030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г.</w:t>
            </w:r>
          </w:p>
        </w:tc>
        <w:tc>
          <w:tcPr>
            <w:tcW w:w="1445" w:type="dxa"/>
            <w:vMerge w:val="restar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162E3E" w:rsidRPr="004A460F" w:rsidRDefault="00162E3E" w:rsidP="00162E3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Суммарный  расход тепла, МВт</w:t>
            </w:r>
          </w:p>
        </w:tc>
        <w:tc>
          <w:tcPr>
            <w:tcW w:w="1460" w:type="dxa"/>
            <w:vMerge w:val="restart"/>
            <w:tcBorders>
              <w:top w:val="single" w:sz="4" w:space="0" w:color="auto"/>
            </w:tcBorders>
            <w:shd w:val="clear" w:color="auto" w:fill="auto"/>
            <w:vAlign w:val="center"/>
          </w:tcPr>
          <w:p w:rsidR="00162E3E" w:rsidRPr="004A460F" w:rsidRDefault="00162E3E" w:rsidP="00162E3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Суммарный расход тепла, Гкал/час</w:t>
            </w:r>
          </w:p>
        </w:tc>
      </w:tr>
      <w:tr w:rsidR="00162E3E" w:rsidRPr="004A460F" w:rsidTr="00A503B8">
        <w:trPr>
          <w:trHeight w:val="345"/>
        </w:trPr>
        <w:tc>
          <w:tcPr>
            <w:tcW w:w="3408" w:type="dxa"/>
            <w:gridSpan w:val="3"/>
            <w:vMerge/>
            <w:vAlign w:val="center"/>
          </w:tcPr>
          <w:p w:rsidR="00162E3E" w:rsidRPr="004A460F" w:rsidRDefault="00162E3E" w:rsidP="00162E3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53" w:type="dxa"/>
            <w:gridSpan w:val="3"/>
            <w:shd w:val="clear" w:color="auto" w:fill="auto"/>
            <w:vAlign w:val="center"/>
          </w:tcPr>
          <w:p w:rsidR="00162E3E" w:rsidRPr="004A460F" w:rsidRDefault="00162E3E" w:rsidP="00162E3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Новое строительство</w:t>
            </w:r>
          </w:p>
        </w:tc>
        <w:tc>
          <w:tcPr>
            <w:tcW w:w="1445" w:type="dxa"/>
            <w:vMerge/>
            <w:vAlign w:val="center"/>
          </w:tcPr>
          <w:p w:rsidR="00162E3E" w:rsidRPr="004A460F" w:rsidRDefault="00162E3E" w:rsidP="00162E3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60" w:type="dxa"/>
            <w:vMerge/>
            <w:vAlign w:val="center"/>
          </w:tcPr>
          <w:p w:rsidR="00162E3E" w:rsidRPr="004A460F" w:rsidRDefault="00162E3E" w:rsidP="00162E3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62E3E" w:rsidRPr="004A460F" w:rsidTr="00A503B8">
        <w:trPr>
          <w:trHeight w:val="1260"/>
        </w:trPr>
        <w:tc>
          <w:tcPr>
            <w:tcW w:w="1168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Жилая площадь, м</w:t>
            </w:r>
            <w:r w:rsidRPr="004A460F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120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Расход тепла, МВт</w:t>
            </w:r>
          </w:p>
        </w:tc>
        <w:tc>
          <w:tcPr>
            <w:tcW w:w="1120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Расход тепла, Гкал/час</w:t>
            </w:r>
          </w:p>
        </w:tc>
        <w:tc>
          <w:tcPr>
            <w:tcW w:w="1168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Жилая площадь, м</w:t>
            </w:r>
            <w:r w:rsidRPr="004A460F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120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Расход тепла, МВт</w:t>
            </w:r>
          </w:p>
        </w:tc>
        <w:tc>
          <w:tcPr>
            <w:tcW w:w="1265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Общий расход тепла, Гкал/час</w:t>
            </w:r>
          </w:p>
        </w:tc>
        <w:tc>
          <w:tcPr>
            <w:tcW w:w="1445" w:type="dxa"/>
            <w:vMerge/>
            <w:vAlign w:val="center"/>
          </w:tcPr>
          <w:p w:rsidR="00162E3E" w:rsidRPr="004A460F" w:rsidRDefault="00162E3E" w:rsidP="00162E3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60" w:type="dxa"/>
            <w:vMerge/>
            <w:vAlign w:val="center"/>
          </w:tcPr>
          <w:p w:rsidR="00162E3E" w:rsidRPr="004A460F" w:rsidRDefault="00162E3E" w:rsidP="00162E3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62E3E" w:rsidRPr="004A460F" w:rsidTr="00A503B8">
        <w:trPr>
          <w:trHeight w:val="315"/>
        </w:trPr>
        <w:tc>
          <w:tcPr>
            <w:tcW w:w="3408" w:type="dxa"/>
            <w:gridSpan w:val="3"/>
            <w:shd w:val="clear" w:color="auto" w:fill="auto"/>
            <w:vAlign w:val="center"/>
          </w:tcPr>
          <w:p w:rsidR="00162E3E" w:rsidRPr="004A460F" w:rsidRDefault="00162E3E" w:rsidP="00162E3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1-2 этажная застройка</w:t>
            </w:r>
          </w:p>
        </w:tc>
        <w:tc>
          <w:tcPr>
            <w:tcW w:w="3553" w:type="dxa"/>
            <w:gridSpan w:val="3"/>
            <w:shd w:val="clear" w:color="auto" w:fill="auto"/>
            <w:vAlign w:val="center"/>
          </w:tcPr>
          <w:p w:rsidR="00162E3E" w:rsidRPr="004A460F" w:rsidRDefault="00162E3E" w:rsidP="00162E3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1-2 этажная застройка</w:t>
            </w:r>
          </w:p>
        </w:tc>
        <w:tc>
          <w:tcPr>
            <w:tcW w:w="1445" w:type="dxa"/>
            <w:vMerge/>
            <w:vAlign w:val="center"/>
          </w:tcPr>
          <w:p w:rsidR="00162E3E" w:rsidRPr="004A460F" w:rsidRDefault="00162E3E" w:rsidP="00162E3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60" w:type="dxa"/>
            <w:vMerge/>
            <w:vAlign w:val="center"/>
          </w:tcPr>
          <w:p w:rsidR="00162E3E" w:rsidRPr="004A460F" w:rsidRDefault="00162E3E" w:rsidP="00162E3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62E3E" w:rsidRPr="004A460F" w:rsidTr="00A503B8">
        <w:trPr>
          <w:trHeight w:val="315"/>
        </w:trPr>
        <w:tc>
          <w:tcPr>
            <w:tcW w:w="1168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14400</w:t>
            </w:r>
          </w:p>
        </w:tc>
        <w:tc>
          <w:tcPr>
            <w:tcW w:w="1120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0,21</w:t>
            </w:r>
          </w:p>
        </w:tc>
        <w:tc>
          <w:tcPr>
            <w:tcW w:w="1120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0,18</w:t>
            </w:r>
          </w:p>
        </w:tc>
        <w:tc>
          <w:tcPr>
            <w:tcW w:w="1168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6600</w:t>
            </w:r>
          </w:p>
        </w:tc>
        <w:tc>
          <w:tcPr>
            <w:tcW w:w="1120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1,32</w:t>
            </w:r>
          </w:p>
        </w:tc>
        <w:tc>
          <w:tcPr>
            <w:tcW w:w="1265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1,14</w:t>
            </w:r>
          </w:p>
        </w:tc>
        <w:tc>
          <w:tcPr>
            <w:tcW w:w="1445" w:type="dxa"/>
            <w:shd w:val="clear" w:color="auto" w:fill="auto"/>
            <w:noWrap/>
            <w:vAlign w:val="center"/>
          </w:tcPr>
          <w:p w:rsidR="00162E3E" w:rsidRPr="004A460F" w:rsidRDefault="00162E3E" w:rsidP="00162E3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1,53</w:t>
            </w:r>
          </w:p>
        </w:tc>
        <w:tc>
          <w:tcPr>
            <w:tcW w:w="1460" w:type="dxa"/>
            <w:shd w:val="clear" w:color="auto" w:fill="auto"/>
            <w:noWrap/>
            <w:vAlign w:val="center"/>
          </w:tcPr>
          <w:p w:rsidR="00162E3E" w:rsidRPr="004A460F" w:rsidRDefault="00162E3E" w:rsidP="00162E3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1,32</w:t>
            </w:r>
          </w:p>
        </w:tc>
      </w:tr>
    </w:tbl>
    <w:p w:rsidR="00D546CE" w:rsidRDefault="00D546CE" w:rsidP="00D546CE">
      <w:pPr>
        <w:spacing w:after="0"/>
        <w:ind w:firstLine="0"/>
        <w:rPr>
          <w:rFonts w:ascii="Times New Roman" w:hAnsi="Times New Roman"/>
          <w:sz w:val="24"/>
          <w:szCs w:val="24"/>
        </w:rPr>
      </w:pPr>
    </w:p>
    <w:p w:rsidR="00D546CE" w:rsidRPr="00DD1963" w:rsidRDefault="00D546CE" w:rsidP="00D546CE">
      <w:pPr>
        <w:spacing w:after="0"/>
        <w:ind w:firstLine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Таблица 9 </w:t>
      </w:r>
      <w:r w:rsidRPr="004A460F">
        <w:rPr>
          <w:rFonts w:ascii="Times New Roman" w:hAnsi="Times New Roman"/>
          <w:sz w:val="24"/>
          <w:szCs w:val="24"/>
        </w:rPr>
        <w:t>Расход тепла по административным учреждениям и учреждениям культурно-бытового обслуживания</w:t>
      </w: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805"/>
        <w:gridCol w:w="7"/>
        <w:gridCol w:w="2449"/>
        <w:gridCol w:w="37"/>
        <w:gridCol w:w="1238"/>
        <w:gridCol w:w="1134"/>
        <w:gridCol w:w="1418"/>
        <w:gridCol w:w="1276"/>
        <w:gridCol w:w="1417"/>
      </w:tblGrid>
      <w:tr w:rsidR="00162E3E" w:rsidRPr="004A460F" w:rsidTr="00D546CE">
        <w:trPr>
          <w:trHeight w:val="405"/>
          <w:tblHeader/>
        </w:trPr>
        <w:tc>
          <w:tcPr>
            <w:tcW w:w="812" w:type="dxa"/>
            <w:gridSpan w:val="2"/>
            <w:vMerge w:val="restart"/>
            <w:shd w:val="clear" w:color="auto" w:fill="auto"/>
            <w:vAlign w:val="center"/>
          </w:tcPr>
          <w:p w:rsidR="00162E3E" w:rsidRPr="00162E3E" w:rsidRDefault="00162E3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62E3E">
              <w:rPr>
                <w:rFonts w:ascii="Times New Roman" w:hAnsi="Times New Roman"/>
                <w:b/>
                <w:sz w:val="24"/>
                <w:szCs w:val="24"/>
              </w:rPr>
              <w:t>№ на пла-не</w:t>
            </w:r>
          </w:p>
        </w:tc>
        <w:tc>
          <w:tcPr>
            <w:tcW w:w="2449" w:type="dxa"/>
            <w:vMerge w:val="restart"/>
            <w:shd w:val="clear" w:color="auto" w:fill="auto"/>
            <w:vAlign w:val="center"/>
          </w:tcPr>
          <w:p w:rsidR="00162E3E" w:rsidRPr="00162E3E" w:rsidRDefault="00162E3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62E3E">
              <w:rPr>
                <w:rFonts w:ascii="Times New Roman" w:hAnsi="Times New Roman"/>
                <w:b/>
                <w:sz w:val="24"/>
                <w:szCs w:val="24"/>
              </w:rPr>
              <w:t>Наименование учреждений</w:t>
            </w:r>
          </w:p>
        </w:tc>
        <w:tc>
          <w:tcPr>
            <w:tcW w:w="1275" w:type="dxa"/>
            <w:gridSpan w:val="2"/>
            <w:vMerge w:val="restart"/>
            <w:shd w:val="clear" w:color="auto" w:fill="auto"/>
            <w:vAlign w:val="center"/>
          </w:tcPr>
          <w:p w:rsidR="00162E3E" w:rsidRPr="00162E3E" w:rsidRDefault="00162E3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62E3E">
              <w:rPr>
                <w:rFonts w:ascii="Times New Roman" w:hAnsi="Times New Roman"/>
                <w:b/>
                <w:sz w:val="24"/>
                <w:szCs w:val="24"/>
              </w:rPr>
              <w:t>Единица измерения</w:t>
            </w:r>
          </w:p>
        </w:tc>
        <w:tc>
          <w:tcPr>
            <w:tcW w:w="1134" w:type="dxa"/>
            <w:vMerge w:val="restart"/>
            <w:shd w:val="clear" w:color="auto" w:fill="auto"/>
            <w:noWrap/>
            <w:vAlign w:val="center"/>
          </w:tcPr>
          <w:p w:rsidR="00162E3E" w:rsidRPr="00162E3E" w:rsidRDefault="00162E3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62E3E">
              <w:rPr>
                <w:rFonts w:ascii="Times New Roman" w:hAnsi="Times New Roman"/>
                <w:b/>
                <w:sz w:val="24"/>
                <w:szCs w:val="24"/>
              </w:rPr>
              <w:t>Емкость</w:t>
            </w:r>
          </w:p>
        </w:tc>
        <w:tc>
          <w:tcPr>
            <w:tcW w:w="4111" w:type="dxa"/>
            <w:gridSpan w:val="3"/>
            <w:shd w:val="clear" w:color="auto" w:fill="auto"/>
            <w:vAlign w:val="center"/>
          </w:tcPr>
          <w:p w:rsidR="00162E3E" w:rsidRPr="00162E3E" w:rsidRDefault="00162E3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62E3E">
              <w:rPr>
                <w:rFonts w:ascii="Times New Roman" w:hAnsi="Times New Roman"/>
                <w:b/>
                <w:sz w:val="24"/>
                <w:szCs w:val="24"/>
              </w:rPr>
              <w:t>Тепловая нагрузка, МВт</w:t>
            </w:r>
          </w:p>
        </w:tc>
      </w:tr>
      <w:tr w:rsidR="00162E3E" w:rsidRPr="004A460F" w:rsidTr="00D546CE">
        <w:trPr>
          <w:trHeight w:val="716"/>
          <w:tblHeader/>
        </w:trPr>
        <w:tc>
          <w:tcPr>
            <w:tcW w:w="812" w:type="dxa"/>
            <w:gridSpan w:val="2"/>
            <w:vMerge/>
            <w:vAlign w:val="center"/>
          </w:tcPr>
          <w:p w:rsidR="00162E3E" w:rsidRPr="00162E3E" w:rsidRDefault="00162E3E" w:rsidP="00D546CE">
            <w:pPr>
              <w:spacing w:before="0" w:after="0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449" w:type="dxa"/>
            <w:vMerge/>
            <w:vAlign w:val="center"/>
          </w:tcPr>
          <w:p w:rsidR="00162E3E" w:rsidRPr="00162E3E" w:rsidRDefault="00162E3E" w:rsidP="00D546CE">
            <w:pPr>
              <w:spacing w:before="0" w:after="0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75" w:type="dxa"/>
            <w:gridSpan w:val="2"/>
            <w:vMerge/>
            <w:vAlign w:val="center"/>
          </w:tcPr>
          <w:p w:rsidR="00162E3E" w:rsidRPr="00162E3E" w:rsidRDefault="00162E3E" w:rsidP="00D546CE">
            <w:pPr>
              <w:spacing w:before="0" w:after="0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vMerge/>
            <w:vAlign w:val="center"/>
          </w:tcPr>
          <w:p w:rsidR="00162E3E" w:rsidRPr="00162E3E" w:rsidRDefault="00162E3E" w:rsidP="00D546CE">
            <w:pPr>
              <w:spacing w:before="0" w:after="0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162E3E" w:rsidRPr="00162E3E" w:rsidRDefault="00162E3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62E3E">
              <w:rPr>
                <w:rFonts w:ascii="Times New Roman" w:hAnsi="Times New Roman"/>
                <w:b/>
                <w:sz w:val="24"/>
                <w:szCs w:val="24"/>
              </w:rPr>
              <w:t>Существу-ющее положение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62E3E" w:rsidRPr="00162E3E" w:rsidRDefault="00162E3E" w:rsidP="00A503B8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62E3E">
              <w:rPr>
                <w:rFonts w:ascii="Times New Roman" w:hAnsi="Times New Roman"/>
                <w:b/>
                <w:sz w:val="24"/>
                <w:szCs w:val="24"/>
              </w:rPr>
              <w:t xml:space="preserve">очередь строительства на </w:t>
            </w:r>
            <w:r w:rsidR="00A503B8">
              <w:rPr>
                <w:rFonts w:ascii="Times New Roman" w:hAnsi="Times New Roman"/>
                <w:b/>
                <w:sz w:val="24"/>
                <w:szCs w:val="24"/>
              </w:rPr>
              <w:t>2020</w:t>
            </w:r>
            <w:r w:rsidRPr="00162E3E">
              <w:rPr>
                <w:rFonts w:ascii="Times New Roman" w:hAnsi="Times New Roman"/>
                <w:b/>
                <w:sz w:val="24"/>
                <w:szCs w:val="24"/>
              </w:rPr>
              <w:t xml:space="preserve"> г.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62E3E" w:rsidRPr="00162E3E" w:rsidRDefault="00162E3E" w:rsidP="00A503B8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162E3E">
              <w:rPr>
                <w:rFonts w:ascii="Times New Roman" w:hAnsi="Times New Roman"/>
                <w:b/>
                <w:sz w:val="24"/>
                <w:szCs w:val="24"/>
              </w:rPr>
              <w:t xml:space="preserve">очередь строительства на </w:t>
            </w:r>
            <w:r w:rsidR="00A503B8">
              <w:rPr>
                <w:rFonts w:ascii="Times New Roman" w:hAnsi="Times New Roman"/>
                <w:b/>
                <w:sz w:val="24"/>
                <w:szCs w:val="24"/>
              </w:rPr>
              <w:t>2030</w:t>
            </w:r>
            <w:r w:rsidRPr="00162E3E">
              <w:rPr>
                <w:rFonts w:ascii="Times New Roman" w:hAnsi="Times New Roman"/>
                <w:b/>
                <w:sz w:val="24"/>
                <w:szCs w:val="24"/>
              </w:rPr>
              <w:t xml:space="preserve"> г.</w:t>
            </w:r>
          </w:p>
        </w:tc>
      </w:tr>
      <w:tr w:rsidR="00162E3E" w:rsidRPr="004A460F" w:rsidTr="00D546CE">
        <w:trPr>
          <w:trHeight w:val="315"/>
          <w:tblHeader/>
        </w:trPr>
        <w:tc>
          <w:tcPr>
            <w:tcW w:w="812" w:type="dxa"/>
            <w:gridSpan w:val="2"/>
            <w:shd w:val="clear" w:color="auto" w:fill="auto"/>
            <w:vAlign w:val="center"/>
          </w:tcPr>
          <w:p w:rsidR="00162E3E" w:rsidRPr="00162E3E" w:rsidRDefault="00162E3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62E3E">
              <w:rPr>
                <w:rFonts w:ascii="Times New Roman" w:hAnsi="Times New Roman"/>
                <w:b/>
                <w:sz w:val="20"/>
                <w:szCs w:val="20"/>
              </w:rPr>
              <w:t>1</w:t>
            </w:r>
          </w:p>
        </w:tc>
        <w:tc>
          <w:tcPr>
            <w:tcW w:w="2449" w:type="dxa"/>
            <w:shd w:val="clear" w:color="auto" w:fill="auto"/>
            <w:vAlign w:val="center"/>
          </w:tcPr>
          <w:p w:rsidR="00162E3E" w:rsidRPr="00162E3E" w:rsidRDefault="00162E3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62E3E"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162E3E" w:rsidRPr="00162E3E" w:rsidRDefault="00162E3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62E3E">
              <w:rPr>
                <w:rFonts w:ascii="Times New Roman" w:hAnsi="Times New Roman"/>
                <w:b/>
                <w:sz w:val="20"/>
                <w:szCs w:val="20"/>
              </w:rPr>
              <w:t>3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62E3E" w:rsidRPr="00162E3E" w:rsidRDefault="00162E3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62E3E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62E3E" w:rsidRPr="00162E3E" w:rsidRDefault="00162E3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62E3E">
              <w:rPr>
                <w:rFonts w:ascii="Times New Roman" w:hAnsi="Times New Roman"/>
                <w:b/>
                <w:sz w:val="20"/>
                <w:szCs w:val="20"/>
              </w:rPr>
              <w:t>5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62E3E" w:rsidRPr="00162E3E" w:rsidRDefault="00162E3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62E3E">
              <w:rPr>
                <w:rFonts w:ascii="Times New Roman" w:hAnsi="Times New Roman"/>
                <w:b/>
                <w:sz w:val="20"/>
                <w:szCs w:val="20"/>
              </w:rPr>
              <w:t>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62E3E" w:rsidRPr="00162E3E" w:rsidRDefault="00162E3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162E3E">
              <w:rPr>
                <w:rFonts w:ascii="Times New Roman" w:hAnsi="Times New Roman"/>
                <w:b/>
                <w:sz w:val="20"/>
                <w:szCs w:val="20"/>
              </w:rPr>
              <w:t>7</w:t>
            </w:r>
          </w:p>
        </w:tc>
      </w:tr>
      <w:tr w:rsidR="00162E3E" w:rsidRPr="004A460F" w:rsidTr="00162E3E">
        <w:trPr>
          <w:trHeight w:val="315"/>
        </w:trPr>
        <w:tc>
          <w:tcPr>
            <w:tcW w:w="9781" w:type="dxa"/>
            <w:gridSpan w:val="9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A460F">
              <w:rPr>
                <w:rFonts w:ascii="Times New Roman" w:hAnsi="Times New Roman"/>
                <w:b/>
                <w:bCs/>
                <w:sz w:val="24"/>
                <w:szCs w:val="24"/>
              </w:rPr>
              <w:t>Организации и учреждения управления, предприятия связи</w:t>
            </w:r>
          </w:p>
        </w:tc>
      </w:tr>
      <w:tr w:rsidR="00162E3E" w:rsidRPr="004A460F" w:rsidTr="00162E3E">
        <w:trPr>
          <w:trHeight w:val="315"/>
        </w:trPr>
        <w:tc>
          <w:tcPr>
            <w:tcW w:w="805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56" w:type="dxa"/>
            <w:gridSpan w:val="2"/>
            <w:shd w:val="clear" w:color="auto" w:fill="auto"/>
          </w:tcPr>
          <w:p w:rsidR="00162E3E" w:rsidRPr="004A460F" w:rsidRDefault="00162E3E" w:rsidP="00162E3E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Администрация с. Барачаты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0,06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0,06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0,06</w:t>
            </w:r>
          </w:p>
        </w:tc>
      </w:tr>
      <w:tr w:rsidR="00162E3E" w:rsidRPr="004A460F" w:rsidTr="00162E3E">
        <w:trPr>
          <w:trHeight w:val="315"/>
        </w:trPr>
        <w:tc>
          <w:tcPr>
            <w:tcW w:w="805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456" w:type="dxa"/>
            <w:gridSpan w:val="2"/>
            <w:shd w:val="clear" w:color="auto" w:fill="auto"/>
          </w:tcPr>
          <w:p w:rsidR="00162E3E" w:rsidRPr="004A460F" w:rsidRDefault="00162E3E" w:rsidP="00162E3E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Контора ЗАО «Барачатский»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0,06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0,06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0,06</w:t>
            </w:r>
          </w:p>
        </w:tc>
      </w:tr>
      <w:tr w:rsidR="00162E3E" w:rsidRPr="004A460F" w:rsidTr="00162E3E">
        <w:trPr>
          <w:trHeight w:val="315"/>
        </w:trPr>
        <w:tc>
          <w:tcPr>
            <w:tcW w:w="805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456" w:type="dxa"/>
            <w:gridSpan w:val="2"/>
            <w:shd w:val="clear" w:color="auto" w:fill="auto"/>
          </w:tcPr>
          <w:p w:rsidR="00162E3E" w:rsidRPr="004A460F" w:rsidRDefault="00162E3E" w:rsidP="00162E3E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Филиал сбербанка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0,03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0,03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0,03</w:t>
            </w:r>
          </w:p>
        </w:tc>
      </w:tr>
      <w:tr w:rsidR="00162E3E" w:rsidRPr="004A460F" w:rsidTr="00162E3E">
        <w:trPr>
          <w:trHeight w:val="315"/>
        </w:trPr>
        <w:tc>
          <w:tcPr>
            <w:tcW w:w="805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456" w:type="dxa"/>
            <w:gridSpan w:val="2"/>
            <w:shd w:val="clear" w:color="auto" w:fill="auto"/>
          </w:tcPr>
          <w:p w:rsidR="00162E3E" w:rsidRPr="004A460F" w:rsidRDefault="00162E3E" w:rsidP="00162E3E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Почтовое отделение</w:t>
            </w:r>
          </w:p>
        </w:tc>
        <w:tc>
          <w:tcPr>
            <w:tcW w:w="1275" w:type="dxa"/>
            <w:gridSpan w:val="2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0,03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0,03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0,03</w:t>
            </w:r>
          </w:p>
        </w:tc>
      </w:tr>
      <w:tr w:rsidR="00162E3E" w:rsidRPr="004A460F" w:rsidTr="00162E3E">
        <w:trPr>
          <w:trHeight w:val="315"/>
        </w:trPr>
        <w:tc>
          <w:tcPr>
            <w:tcW w:w="9781" w:type="dxa"/>
            <w:gridSpan w:val="9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A460F">
              <w:rPr>
                <w:rFonts w:ascii="Times New Roman" w:hAnsi="Times New Roman"/>
                <w:b/>
                <w:bCs/>
                <w:sz w:val="24"/>
                <w:szCs w:val="24"/>
              </w:rPr>
              <w:t>Учреждения народного образования</w:t>
            </w:r>
          </w:p>
        </w:tc>
      </w:tr>
      <w:tr w:rsidR="00162E3E" w:rsidRPr="004A460F" w:rsidTr="00162E3E">
        <w:trPr>
          <w:trHeight w:val="315"/>
        </w:trPr>
        <w:tc>
          <w:tcPr>
            <w:tcW w:w="805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493" w:type="dxa"/>
            <w:gridSpan w:val="3"/>
            <w:shd w:val="clear" w:color="auto" w:fill="auto"/>
          </w:tcPr>
          <w:p w:rsidR="00162E3E" w:rsidRPr="004A460F" w:rsidRDefault="00162E3E" w:rsidP="00162E3E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 xml:space="preserve">Общеобразовательная школа </w:t>
            </w:r>
          </w:p>
        </w:tc>
        <w:tc>
          <w:tcPr>
            <w:tcW w:w="1238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мест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320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0,80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0,80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0,80</w:t>
            </w:r>
          </w:p>
        </w:tc>
      </w:tr>
      <w:tr w:rsidR="00162E3E" w:rsidRPr="004A460F" w:rsidTr="00162E3E">
        <w:trPr>
          <w:trHeight w:val="315"/>
        </w:trPr>
        <w:tc>
          <w:tcPr>
            <w:tcW w:w="805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493" w:type="dxa"/>
            <w:gridSpan w:val="3"/>
            <w:shd w:val="clear" w:color="auto" w:fill="auto"/>
          </w:tcPr>
          <w:p w:rsidR="00162E3E" w:rsidRPr="004A460F" w:rsidRDefault="00162E3E" w:rsidP="00162E3E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 xml:space="preserve">Детский сад </w:t>
            </w:r>
          </w:p>
        </w:tc>
        <w:tc>
          <w:tcPr>
            <w:tcW w:w="1238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мест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</w:tr>
      <w:tr w:rsidR="00162E3E" w:rsidRPr="004A460F" w:rsidTr="00162E3E">
        <w:trPr>
          <w:trHeight w:val="315"/>
        </w:trPr>
        <w:tc>
          <w:tcPr>
            <w:tcW w:w="9781" w:type="dxa"/>
            <w:gridSpan w:val="9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A460F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Учреждения здравоохранения</w:t>
            </w:r>
          </w:p>
        </w:tc>
      </w:tr>
      <w:tr w:rsidR="00162E3E" w:rsidRPr="004A460F" w:rsidTr="00162E3E">
        <w:trPr>
          <w:trHeight w:val="617"/>
        </w:trPr>
        <w:tc>
          <w:tcPr>
            <w:tcW w:w="805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2493" w:type="dxa"/>
            <w:gridSpan w:val="3"/>
            <w:shd w:val="clear" w:color="auto" w:fill="auto"/>
          </w:tcPr>
          <w:p w:rsidR="00162E3E" w:rsidRPr="004A460F" w:rsidRDefault="00162E3E" w:rsidP="00162E3E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 xml:space="preserve">Врачебная амбулатория </w:t>
            </w:r>
          </w:p>
        </w:tc>
        <w:tc>
          <w:tcPr>
            <w:tcW w:w="1238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посещ./ смену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59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0,12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0,12</w:t>
            </w:r>
          </w:p>
        </w:tc>
      </w:tr>
      <w:tr w:rsidR="00162E3E" w:rsidRPr="004A460F" w:rsidTr="00162E3E">
        <w:trPr>
          <w:trHeight w:val="617"/>
        </w:trPr>
        <w:tc>
          <w:tcPr>
            <w:tcW w:w="805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493" w:type="dxa"/>
            <w:gridSpan w:val="3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Аптека</w:t>
            </w:r>
          </w:p>
        </w:tc>
        <w:tc>
          <w:tcPr>
            <w:tcW w:w="1238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объект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0,01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0,01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0,01</w:t>
            </w:r>
          </w:p>
        </w:tc>
      </w:tr>
      <w:tr w:rsidR="00162E3E" w:rsidRPr="004A460F" w:rsidTr="00162E3E">
        <w:trPr>
          <w:trHeight w:val="315"/>
        </w:trPr>
        <w:tc>
          <w:tcPr>
            <w:tcW w:w="9781" w:type="dxa"/>
            <w:gridSpan w:val="9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A460F">
              <w:rPr>
                <w:rFonts w:ascii="Times New Roman" w:hAnsi="Times New Roman"/>
                <w:b/>
                <w:bCs/>
                <w:sz w:val="24"/>
                <w:szCs w:val="24"/>
              </w:rPr>
              <w:t>Спортивные и физкультурно-оздоровительные сооружения</w:t>
            </w:r>
          </w:p>
        </w:tc>
      </w:tr>
      <w:tr w:rsidR="00162E3E" w:rsidRPr="004A460F" w:rsidTr="00162E3E">
        <w:trPr>
          <w:trHeight w:val="286"/>
        </w:trPr>
        <w:tc>
          <w:tcPr>
            <w:tcW w:w="805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2493" w:type="dxa"/>
            <w:gridSpan w:val="3"/>
            <w:shd w:val="clear" w:color="auto" w:fill="auto"/>
          </w:tcPr>
          <w:p w:rsidR="00162E3E" w:rsidRPr="004A460F" w:rsidRDefault="00162E3E" w:rsidP="00162E3E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Спортивная площадка 50мх25м</w:t>
            </w:r>
          </w:p>
        </w:tc>
        <w:tc>
          <w:tcPr>
            <w:tcW w:w="1238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62E3E" w:rsidRPr="004A460F" w:rsidTr="00162E3E">
        <w:trPr>
          <w:trHeight w:val="286"/>
        </w:trPr>
        <w:tc>
          <w:tcPr>
            <w:tcW w:w="805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493" w:type="dxa"/>
            <w:gridSpan w:val="3"/>
            <w:shd w:val="clear" w:color="auto" w:fill="auto"/>
          </w:tcPr>
          <w:p w:rsidR="00162E3E" w:rsidRPr="004A460F" w:rsidRDefault="00162E3E" w:rsidP="00162E3E">
            <w:pPr>
              <w:keepNext/>
              <w:spacing w:after="0"/>
              <w:ind w:firstLine="0"/>
              <w:outlineLvl w:val="7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Спортивный зал при школе на 128 м2пл.пола</w:t>
            </w:r>
          </w:p>
        </w:tc>
        <w:tc>
          <w:tcPr>
            <w:tcW w:w="1238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м</w:t>
            </w:r>
            <w:r w:rsidRPr="004A460F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 w:rsidRPr="004A460F">
              <w:rPr>
                <w:rFonts w:ascii="Times New Roman" w:hAnsi="Times New Roman"/>
                <w:sz w:val="24"/>
                <w:szCs w:val="24"/>
              </w:rPr>
              <w:t xml:space="preserve"> пл. пола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128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162E3E" w:rsidRPr="004A460F" w:rsidTr="00162E3E">
        <w:trPr>
          <w:trHeight w:val="286"/>
        </w:trPr>
        <w:tc>
          <w:tcPr>
            <w:tcW w:w="805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2493" w:type="dxa"/>
            <w:gridSpan w:val="3"/>
            <w:shd w:val="clear" w:color="auto" w:fill="auto"/>
          </w:tcPr>
          <w:p w:rsidR="00162E3E" w:rsidRPr="004A460F" w:rsidRDefault="00162E3E" w:rsidP="00162E3E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Спорткомплекс:</w:t>
            </w:r>
          </w:p>
        </w:tc>
        <w:tc>
          <w:tcPr>
            <w:tcW w:w="1238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62E3E" w:rsidRPr="004A460F" w:rsidTr="00162E3E">
        <w:trPr>
          <w:trHeight w:val="286"/>
        </w:trPr>
        <w:tc>
          <w:tcPr>
            <w:tcW w:w="805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93" w:type="dxa"/>
            <w:gridSpan w:val="3"/>
            <w:shd w:val="clear" w:color="auto" w:fill="auto"/>
          </w:tcPr>
          <w:p w:rsidR="00162E3E" w:rsidRPr="004A460F" w:rsidRDefault="00162E3E" w:rsidP="00162E3E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 xml:space="preserve">   -спортивная площадка </w:t>
            </w:r>
          </w:p>
        </w:tc>
        <w:tc>
          <w:tcPr>
            <w:tcW w:w="1238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га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62E3E" w:rsidRPr="004A460F" w:rsidTr="00162E3E">
        <w:trPr>
          <w:trHeight w:val="286"/>
        </w:trPr>
        <w:tc>
          <w:tcPr>
            <w:tcW w:w="805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93" w:type="dxa"/>
            <w:gridSpan w:val="3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 xml:space="preserve">   -спортзал </w:t>
            </w:r>
          </w:p>
        </w:tc>
        <w:tc>
          <w:tcPr>
            <w:tcW w:w="1238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м</w:t>
            </w:r>
            <w:r w:rsidRPr="004A460F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 w:rsidRPr="004A460F">
              <w:rPr>
                <w:rFonts w:ascii="Times New Roman" w:hAnsi="Times New Roman"/>
                <w:sz w:val="24"/>
                <w:szCs w:val="24"/>
              </w:rPr>
              <w:t xml:space="preserve"> пл. пола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170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0,14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0,14</w:t>
            </w:r>
          </w:p>
        </w:tc>
      </w:tr>
      <w:tr w:rsidR="00162E3E" w:rsidRPr="004A460F" w:rsidTr="00162E3E">
        <w:trPr>
          <w:trHeight w:val="315"/>
        </w:trPr>
        <w:tc>
          <w:tcPr>
            <w:tcW w:w="9781" w:type="dxa"/>
            <w:gridSpan w:val="9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A460F">
              <w:rPr>
                <w:rFonts w:ascii="Times New Roman" w:hAnsi="Times New Roman"/>
                <w:b/>
                <w:bCs/>
                <w:sz w:val="24"/>
                <w:szCs w:val="24"/>
              </w:rPr>
              <w:t>Учреждения культуры</w:t>
            </w:r>
          </w:p>
        </w:tc>
      </w:tr>
      <w:tr w:rsidR="00162E3E" w:rsidRPr="004A460F" w:rsidTr="00162E3E">
        <w:trPr>
          <w:trHeight w:val="315"/>
        </w:trPr>
        <w:tc>
          <w:tcPr>
            <w:tcW w:w="805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2493" w:type="dxa"/>
            <w:gridSpan w:val="3"/>
            <w:shd w:val="clear" w:color="auto" w:fill="auto"/>
          </w:tcPr>
          <w:p w:rsidR="00162E3E" w:rsidRPr="004A460F" w:rsidRDefault="00162E3E" w:rsidP="00162E3E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 xml:space="preserve">Музыкальная школа </w:t>
            </w:r>
          </w:p>
        </w:tc>
        <w:tc>
          <w:tcPr>
            <w:tcW w:w="1238" w:type="dxa"/>
            <w:shd w:val="clear" w:color="auto" w:fill="auto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мест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0,15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0,15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0,15</w:t>
            </w:r>
          </w:p>
        </w:tc>
      </w:tr>
      <w:tr w:rsidR="00162E3E" w:rsidRPr="004A460F" w:rsidTr="00162E3E">
        <w:trPr>
          <w:trHeight w:val="315"/>
        </w:trPr>
        <w:tc>
          <w:tcPr>
            <w:tcW w:w="805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2493" w:type="dxa"/>
            <w:gridSpan w:val="3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 xml:space="preserve">Сельский Дом культуры </w:t>
            </w:r>
          </w:p>
        </w:tc>
        <w:tc>
          <w:tcPr>
            <w:tcW w:w="1238" w:type="dxa"/>
            <w:shd w:val="clear" w:color="auto" w:fill="auto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мест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300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0,30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0,30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0,30</w:t>
            </w:r>
          </w:p>
        </w:tc>
      </w:tr>
      <w:tr w:rsidR="00162E3E" w:rsidRPr="004A460F" w:rsidTr="00162E3E">
        <w:trPr>
          <w:trHeight w:val="315"/>
        </w:trPr>
        <w:tc>
          <w:tcPr>
            <w:tcW w:w="805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2493" w:type="dxa"/>
            <w:gridSpan w:val="3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 xml:space="preserve">Библиотека </w:t>
            </w:r>
          </w:p>
        </w:tc>
        <w:tc>
          <w:tcPr>
            <w:tcW w:w="1238" w:type="dxa"/>
            <w:shd w:val="clear" w:color="auto" w:fill="auto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тыс. томов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12,1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0,08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0,08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0,08</w:t>
            </w:r>
          </w:p>
        </w:tc>
      </w:tr>
      <w:tr w:rsidR="00162E3E" w:rsidRPr="004A460F" w:rsidTr="00162E3E">
        <w:trPr>
          <w:trHeight w:val="315"/>
        </w:trPr>
        <w:tc>
          <w:tcPr>
            <w:tcW w:w="9781" w:type="dxa"/>
            <w:gridSpan w:val="9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A460F">
              <w:rPr>
                <w:rFonts w:ascii="Times New Roman" w:hAnsi="Times New Roman"/>
                <w:b/>
                <w:bCs/>
                <w:sz w:val="24"/>
                <w:szCs w:val="24"/>
              </w:rPr>
              <w:t>Предприятия торговли, общественного питания, бытового и коммунального обслуживания</w:t>
            </w:r>
          </w:p>
        </w:tc>
      </w:tr>
      <w:tr w:rsidR="00162E3E" w:rsidRPr="004A460F" w:rsidTr="00162E3E">
        <w:trPr>
          <w:trHeight w:val="564"/>
        </w:trPr>
        <w:tc>
          <w:tcPr>
            <w:tcW w:w="805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2493" w:type="dxa"/>
            <w:gridSpan w:val="3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 xml:space="preserve">Магазины смешанных товаров </w:t>
            </w:r>
          </w:p>
        </w:tc>
        <w:tc>
          <w:tcPr>
            <w:tcW w:w="1238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м</w:t>
            </w:r>
            <w:r w:rsidRPr="004A460F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 w:rsidRPr="004A460F">
              <w:rPr>
                <w:rFonts w:ascii="Times New Roman" w:hAnsi="Times New Roman"/>
                <w:sz w:val="24"/>
                <w:szCs w:val="24"/>
              </w:rPr>
              <w:t xml:space="preserve"> торг.пл.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43,2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0,02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0,02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0,02</w:t>
            </w:r>
          </w:p>
        </w:tc>
      </w:tr>
      <w:tr w:rsidR="00162E3E" w:rsidRPr="004A460F" w:rsidTr="00162E3E">
        <w:trPr>
          <w:trHeight w:val="564"/>
        </w:trPr>
        <w:tc>
          <w:tcPr>
            <w:tcW w:w="805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2493" w:type="dxa"/>
            <w:gridSpan w:val="3"/>
            <w:shd w:val="clear" w:color="auto" w:fill="auto"/>
          </w:tcPr>
          <w:p w:rsidR="00162E3E" w:rsidRPr="004A460F" w:rsidRDefault="00162E3E" w:rsidP="00162E3E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 xml:space="preserve">Магазины продовольственных товаров </w:t>
            </w:r>
          </w:p>
        </w:tc>
        <w:tc>
          <w:tcPr>
            <w:tcW w:w="1238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м</w:t>
            </w:r>
            <w:r w:rsidRPr="004A460F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 w:rsidRPr="004A460F">
              <w:rPr>
                <w:rFonts w:ascii="Times New Roman" w:hAnsi="Times New Roman"/>
                <w:sz w:val="24"/>
                <w:szCs w:val="24"/>
              </w:rPr>
              <w:t xml:space="preserve"> торг.пл.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40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0,02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0,02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0,02</w:t>
            </w:r>
          </w:p>
        </w:tc>
      </w:tr>
      <w:tr w:rsidR="00162E3E" w:rsidRPr="004A460F" w:rsidTr="00162E3E">
        <w:trPr>
          <w:trHeight w:val="564"/>
        </w:trPr>
        <w:tc>
          <w:tcPr>
            <w:tcW w:w="805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2493" w:type="dxa"/>
            <w:gridSpan w:val="3"/>
            <w:shd w:val="clear" w:color="auto" w:fill="auto"/>
          </w:tcPr>
          <w:p w:rsidR="00162E3E" w:rsidRPr="004A460F" w:rsidRDefault="00162E3E" w:rsidP="00162E3E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 xml:space="preserve">Магазины промышленных товаров </w:t>
            </w:r>
          </w:p>
        </w:tc>
        <w:tc>
          <w:tcPr>
            <w:tcW w:w="1238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м</w:t>
            </w:r>
            <w:r w:rsidRPr="004A460F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 w:rsidRPr="004A460F">
              <w:rPr>
                <w:rFonts w:ascii="Times New Roman" w:hAnsi="Times New Roman"/>
                <w:sz w:val="24"/>
                <w:szCs w:val="24"/>
              </w:rPr>
              <w:t xml:space="preserve"> торг.пл.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47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0,02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0,02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0,02</w:t>
            </w:r>
          </w:p>
        </w:tc>
      </w:tr>
      <w:tr w:rsidR="00162E3E" w:rsidRPr="004A460F" w:rsidTr="00162E3E">
        <w:trPr>
          <w:trHeight w:val="564"/>
        </w:trPr>
        <w:tc>
          <w:tcPr>
            <w:tcW w:w="805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2493" w:type="dxa"/>
            <w:gridSpan w:val="3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Столовая, пекарня</w:t>
            </w:r>
          </w:p>
        </w:tc>
        <w:tc>
          <w:tcPr>
            <w:tcW w:w="1238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мест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</w:tr>
      <w:tr w:rsidR="00162E3E" w:rsidRPr="004A460F" w:rsidTr="00162E3E">
        <w:trPr>
          <w:trHeight w:val="564"/>
        </w:trPr>
        <w:tc>
          <w:tcPr>
            <w:tcW w:w="805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2493" w:type="dxa"/>
            <w:gridSpan w:val="3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 xml:space="preserve">Магазин розничной торговли </w:t>
            </w:r>
          </w:p>
        </w:tc>
        <w:tc>
          <w:tcPr>
            <w:tcW w:w="1238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м</w:t>
            </w:r>
            <w:r w:rsidRPr="004A460F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 w:rsidRPr="004A460F">
              <w:rPr>
                <w:rFonts w:ascii="Times New Roman" w:hAnsi="Times New Roman"/>
                <w:sz w:val="24"/>
                <w:szCs w:val="24"/>
              </w:rPr>
              <w:t xml:space="preserve"> торг.пл.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3х50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0,06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0,06</w:t>
            </w:r>
          </w:p>
        </w:tc>
      </w:tr>
      <w:tr w:rsidR="00162E3E" w:rsidRPr="004A460F" w:rsidTr="00162E3E">
        <w:trPr>
          <w:trHeight w:val="406"/>
        </w:trPr>
        <w:tc>
          <w:tcPr>
            <w:tcW w:w="805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2493" w:type="dxa"/>
            <w:gridSpan w:val="3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 xml:space="preserve">Кафе </w:t>
            </w:r>
          </w:p>
        </w:tc>
        <w:tc>
          <w:tcPr>
            <w:tcW w:w="1238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мест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0,08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0,08</w:t>
            </w:r>
          </w:p>
        </w:tc>
      </w:tr>
      <w:tr w:rsidR="00162E3E" w:rsidRPr="004A460F" w:rsidTr="00162E3E">
        <w:trPr>
          <w:trHeight w:val="564"/>
        </w:trPr>
        <w:tc>
          <w:tcPr>
            <w:tcW w:w="805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lastRenderedPageBreak/>
              <w:t>21</w:t>
            </w:r>
          </w:p>
        </w:tc>
        <w:tc>
          <w:tcPr>
            <w:tcW w:w="2493" w:type="dxa"/>
            <w:gridSpan w:val="3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 xml:space="preserve">Бани </w:t>
            </w:r>
          </w:p>
        </w:tc>
        <w:tc>
          <w:tcPr>
            <w:tcW w:w="1238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мест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</w:tr>
      <w:tr w:rsidR="00162E3E" w:rsidRPr="004A460F" w:rsidTr="00162E3E">
        <w:trPr>
          <w:trHeight w:val="564"/>
        </w:trPr>
        <w:tc>
          <w:tcPr>
            <w:tcW w:w="805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2493" w:type="dxa"/>
            <w:gridSpan w:val="3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 xml:space="preserve">КБО </w:t>
            </w:r>
          </w:p>
        </w:tc>
        <w:tc>
          <w:tcPr>
            <w:tcW w:w="1238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мест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0,03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0,03</w:t>
            </w:r>
          </w:p>
        </w:tc>
      </w:tr>
      <w:tr w:rsidR="00162E3E" w:rsidRPr="004A460F" w:rsidTr="00162E3E">
        <w:trPr>
          <w:trHeight w:val="564"/>
        </w:trPr>
        <w:tc>
          <w:tcPr>
            <w:tcW w:w="805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23</w:t>
            </w:r>
          </w:p>
        </w:tc>
        <w:tc>
          <w:tcPr>
            <w:tcW w:w="2493" w:type="dxa"/>
            <w:gridSpan w:val="3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Прачечная и химчистка самообслуживания</w:t>
            </w:r>
          </w:p>
        </w:tc>
        <w:tc>
          <w:tcPr>
            <w:tcW w:w="1238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кг белья/ смену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0,05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0,05</w:t>
            </w:r>
          </w:p>
        </w:tc>
      </w:tr>
      <w:tr w:rsidR="00162E3E" w:rsidRPr="004A460F" w:rsidTr="00162E3E">
        <w:trPr>
          <w:trHeight w:val="399"/>
        </w:trPr>
        <w:tc>
          <w:tcPr>
            <w:tcW w:w="805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2493" w:type="dxa"/>
            <w:gridSpan w:val="3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ЖЭУ (контора)</w:t>
            </w:r>
          </w:p>
        </w:tc>
        <w:tc>
          <w:tcPr>
            <w:tcW w:w="1238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объект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0,05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0,05</w:t>
            </w:r>
          </w:p>
        </w:tc>
      </w:tr>
      <w:tr w:rsidR="00162E3E" w:rsidRPr="004A460F" w:rsidTr="00162E3E">
        <w:trPr>
          <w:trHeight w:val="148"/>
        </w:trPr>
        <w:tc>
          <w:tcPr>
            <w:tcW w:w="5670" w:type="dxa"/>
            <w:gridSpan w:val="6"/>
            <w:shd w:val="clear" w:color="auto" w:fill="auto"/>
          </w:tcPr>
          <w:p w:rsidR="00162E3E" w:rsidRPr="004A460F" w:rsidRDefault="00162E3E" w:rsidP="00162E3E">
            <w:pPr>
              <w:spacing w:after="0"/>
              <w:ind w:firstLine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A460F">
              <w:rPr>
                <w:rFonts w:ascii="Times New Roman" w:hAnsi="Times New Roman"/>
                <w:b/>
                <w:bCs/>
                <w:sz w:val="24"/>
                <w:szCs w:val="24"/>
              </w:rPr>
              <w:t>Итого по культурно-бытовым потребителям: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A460F">
              <w:rPr>
                <w:rFonts w:ascii="Times New Roman" w:hAnsi="Times New Roman"/>
                <w:b/>
                <w:bCs/>
                <w:sz w:val="24"/>
                <w:szCs w:val="24"/>
              </w:rPr>
              <w:t>1,90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A460F">
              <w:rPr>
                <w:rFonts w:ascii="Times New Roman" w:hAnsi="Times New Roman"/>
                <w:b/>
                <w:bCs/>
                <w:sz w:val="24"/>
                <w:szCs w:val="24"/>
              </w:rPr>
              <w:t>2,41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62E3E" w:rsidRPr="004A460F" w:rsidRDefault="00162E3E" w:rsidP="00162E3E">
            <w:pPr>
              <w:spacing w:after="0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4A460F">
              <w:rPr>
                <w:rFonts w:ascii="Times New Roman" w:hAnsi="Times New Roman"/>
                <w:b/>
                <w:bCs/>
                <w:sz w:val="24"/>
                <w:szCs w:val="24"/>
              </w:rPr>
              <w:t>2,41</w:t>
            </w:r>
          </w:p>
        </w:tc>
      </w:tr>
    </w:tbl>
    <w:p w:rsidR="00D546CE" w:rsidRDefault="00D546CE" w:rsidP="00162E3E">
      <w:pPr>
        <w:spacing w:after="0"/>
        <w:rPr>
          <w:rFonts w:ascii="Times New Roman" w:hAnsi="Times New Roman"/>
          <w:sz w:val="24"/>
          <w:szCs w:val="24"/>
        </w:rPr>
        <w:sectPr w:rsidR="00D546CE" w:rsidSect="004B36EA">
          <w:pgSz w:w="11907" w:h="16840" w:code="9"/>
          <w:pgMar w:top="1134" w:right="851" w:bottom="1134" w:left="1701" w:header="720" w:footer="720" w:gutter="0"/>
          <w:cols w:space="720"/>
        </w:sectPr>
      </w:pPr>
    </w:p>
    <w:tbl>
      <w:tblPr>
        <w:tblpPr w:leftFromText="180" w:rightFromText="180" w:vertAnchor="text" w:horzAnchor="page" w:tblpXSpec="center" w:tblpY="920"/>
        <w:tblW w:w="1489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065"/>
        <w:gridCol w:w="1079"/>
        <w:gridCol w:w="1584"/>
        <w:gridCol w:w="1584"/>
        <w:gridCol w:w="1057"/>
        <w:gridCol w:w="1079"/>
        <w:gridCol w:w="1065"/>
        <w:gridCol w:w="1079"/>
        <w:gridCol w:w="1584"/>
        <w:gridCol w:w="1584"/>
        <w:gridCol w:w="1057"/>
        <w:gridCol w:w="1079"/>
      </w:tblGrid>
      <w:tr w:rsidR="00D546CE" w:rsidRPr="004A460F" w:rsidTr="00D546CE">
        <w:trPr>
          <w:trHeight w:val="315"/>
        </w:trPr>
        <w:tc>
          <w:tcPr>
            <w:tcW w:w="14896" w:type="dxa"/>
            <w:gridSpan w:val="12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:rsidR="00D546CE" w:rsidRDefault="00D546CE" w:rsidP="00D546CE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Таблица 10 Расход тепла на </w:t>
            </w:r>
            <w:r w:rsidR="00A503B8">
              <w:rPr>
                <w:rFonts w:ascii="Times New Roman" w:hAnsi="Times New Roman"/>
                <w:sz w:val="24"/>
                <w:szCs w:val="24"/>
              </w:rPr>
              <w:t>2020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г.</w:t>
            </w:r>
            <w:r w:rsidRPr="004A460F">
              <w:rPr>
                <w:rFonts w:ascii="Times New Roman" w:hAnsi="Times New Roman"/>
                <w:sz w:val="24"/>
                <w:szCs w:val="24"/>
              </w:rPr>
              <w:t xml:space="preserve"> строительства, включая сущ. </w:t>
            </w:r>
            <w:r>
              <w:rPr>
                <w:rFonts w:ascii="Times New Roman" w:hAnsi="Times New Roman"/>
                <w:sz w:val="24"/>
                <w:szCs w:val="24"/>
              </w:rPr>
              <w:t>з</w:t>
            </w:r>
            <w:r w:rsidRPr="004A460F">
              <w:rPr>
                <w:rFonts w:ascii="Times New Roman" w:hAnsi="Times New Roman"/>
                <w:sz w:val="24"/>
                <w:szCs w:val="24"/>
              </w:rPr>
              <w:t>астройку</w:t>
            </w:r>
          </w:p>
          <w:p w:rsidR="00D546CE" w:rsidRPr="004A460F" w:rsidRDefault="00D546CE" w:rsidP="00D546CE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546CE" w:rsidRPr="004A460F" w:rsidTr="00D546CE">
        <w:trPr>
          <w:trHeight w:val="705"/>
        </w:trPr>
        <w:tc>
          <w:tcPr>
            <w:tcW w:w="7448" w:type="dxa"/>
            <w:gridSpan w:val="6"/>
            <w:shd w:val="clear" w:color="auto" w:fill="auto"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Расход тепла по существующей застройке</w:t>
            </w:r>
          </w:p>
        </w:tc>
        <w:tc>
          <w:tcPr>
            <w:tcW w:w="7448" w:type="dxa"/>
            <w:gridSpan w:val="6"/>
            <w:shd w:val="clear" w:color="auto" w:fill="auto"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Расход тепла на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2018 г.</w:t>
            </w:r>
            <w:r w:rsidRPr="004A460F">
              <w:rPr>
                <w:rFonts w:ascii="Times New Roman" w:hAnsi="Times New Roman"/>
                <w:sz w:val="24"/>
                <w:szCs w:val="24"/>
              </w:rPr>
              <w:t xml:space="preserve"> строительства, включая сущ. застройку</w:t>
            </w:r>
          </w:p>
        </w:tc>
      </w:tr>
      <w:tr w:rsidR="00D546CE" w:rsidRPr="004A460F" w:rsidTr="00D546CE">
        <w:trPr>
          <w:trHeight w:val="795"/>
        </w:trPr>
        <w:tc>
          <w:tcPr>
            <w:tcW w:w="1065" w:type="dxa"/>
            <w:shd w:val="clear" w:color="auto" w:fill="auto"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Жилье, МВт</w:t>
            </w:r>
          </w:p>
        </w:tc>
        <w:tc>
          <w:tcPr>
            <w:tcW w:w="1079" w:type="dxa"/>
            <w:shd w:val="clear" w:color="auto" w:fill="auto"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Жилье, Гкал/час</w:t>
            </w:r>
          </w:p>
        </w:tc>
        <w:tc>
          <w:tcPr>
            <w:tcW w:w="1584" w:type="dxa"/>
            <w:shd w:val="clear" w:color="auto" w:fill="auto"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Соцкультбыт, МВт</w:t>
            </w:r>
          </w:p>
        </w:tc>
        <w:tc>
          <w:tcPr>
            <w:tcW w:w="1584" w:type="dxa"/>
            <w:shd w:val="clear" w:color="auto" w:fill="auto"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Соцкультбыт, Гкал/час</w:t>
            </w:r>
          </w:p>
        </w:tc>
        <w:tc>
          <w:tcPr>
            <w:tcW w:w="1057" w:type="dxa"/>
            <w:shd w:val="clear" w:color="auto" w:fill="auto"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Всего, МВт</w:t>
            </w:r>
          </w:p>
        </w:tc>
        <w:tc>
          <w:tcPr>
            <w:tcW w:w="1079" w:type="dxa"/>
            <w:shd w:val="clear" w:color="auto" w:fill="auto"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Всего, Гкал/час</w:t>
            </w:r>
          </w:p>
        </w:tc>
        <w:tc>
          <w:tcPr>
            <w:tcW w:w="1065" w:type="dxa"/>
            <w:shd w:val="clear" w:color="auto" w:fill="auto"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Жилье, МВт</w:t>
            </w:r>
          </w:p>
        </w:tc>
        <w:tc>
          <w:tcPr>
            <w:tcW w:w="1079" w:type="dxa"/>
            <w:shd w:val="clear" w:color="auto" w:fill="auto"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Жилье, Гкал/час</w:t>
            </w:r>
          </w:p>
        </w:tc>
        <w:tc>
          <w:tcPr>
            <w:tcW w:w="1584" w:type="dxa"/>
            <w:shd w:val="clear" w:color="auto" w:fill="auto"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Соцкультбыт, МВт</w:t>
            </w:r>
          </w:p>
        </w:tc>
        <w:tc>
          <w:tcPr>
            <w:tcW w:w="1584" w:type="dxa"/>
            <w:shd w:val="clear" w:color="auto" w:fill="auto"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Соцкультбыт, Гкал/час</w:t>
            </w:r>
          </w:p>
        </w:tc>
        <w:tc>
          <w:tcPr>
            <w:tcW w:w="1057" w:type="dxa"/>
            <w:shd w:val="clear" w:color="auto" w:fill="auto"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Всего, МВт</w:t>
            </w:r>
          </w:p>
        </w:tc>
        <w:tc>
          <w:tcPr>
            <w:tcW w:w="1079" w:type="dxa"/>
            <w:shd w:val="clear" w:color="auto" w:fill="auto"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Всего, Гкал/час</w:t>
            </w:r>
          </w:p>
        </w:tc>
      </w:tr>
      <w:tr w:rsidR="00D546CE" w:rsidRPr="004A460F" w:rsidTr="00D546CE">
        <w:trPr>
          <w:trHeight w:val="231"/>
        </w:trPr>
        <w:tc>
          <w:tcPr>
            <w:tcW w:w="1065" w:type="dxa"/>
            <w:shd w:val="clear" w:color="auto" w:fill="auto"/>
            <w:vAlign w:val="bottom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A460F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1079" w:type="dxa"/>
            <w:shd w:val="clear" w:color="auto" w:fill="auto"/>
            <w:vAlign w:val="bottom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A460F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584" w:type="dxa"/>
            <w:shd w:val="clear" w:color="auto" w:fill="auto"/>
            <w:vAlign w:val="bottom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A460F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584" w:type="dxa"/>
            <w:shd w:val="clear" w:color="auto" w:fill="auto"/>
            <w:vAlign w:val="bottom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A460F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1057" w:type="dxa"/>
            <w:shd w:val="clear" w:color="auto" w:fill="auto"/>
            <w:vAlign w:val="bottom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A460F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1079" w:type="dxa"/>
            <w:shd w:val="clear" w:color="auto" w:fill="auto"/>
            <w:vAlign w:val="bottom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A460F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1065" w:type="dxa"/>
            <w:shd w:val="clear" w:color="auto" w:fill="auto"/>
            <w:vAlign w:val="bottom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A460F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1079" w:type="dxa"/>
            <w:shd w:val="clear" w:color="auto" w:fill="auto"/>
            <w:vAlign w:val="bottom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A460F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1584" w:type="dxa"/>
            <w:shd w:val="clear" w:color="auto" w:fill="auto"/>
            <w:vAlign w:val="bottom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A460F">
              <w:rPr>
                <w:rFonts w:ascii="Times New Roman" w:hAnsi="Times New Roman"/>
                <w:sz w:val="20"/>
                <w:szCs w:val="20"/>
              </w:rPr>
              <w:t>9</w:t>
            </w:r>
          </w:p>
        </w:tc>
        <w:tc>
          <w:tcPr>
            <w:tcW w:w="1584" w:type="dxa"/>
            <w:shd w:val="clear" w:color="auto" w:fill="auto"/>
            <w:vAlign w:val="bottom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A460F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1057" w:type="dxa"/>
            <w:shd w:val="clear" w:color="auto" w:fill="auto"/>
            <w:vAlign w:val="bottom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A460F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1079" w:type="dxa"/>
            <w:shd w:val="clear" w:color="auto" w:fill="auto"/>
            <w:vAlign w:val="bottom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A460F">
              <w:rPr>
                <w:rFonts w:ascii="Times New Roman" w:hAnsi="Times New Roman"/>
                <w:sz w:val="20"/>
                <w:szCs w:val="20"/>
              </w:rPr>
              <w:t>12</w:t>
            </w:r>
          </w:p>
        </w:tc>
      </w:tr>
      <w:tr w:rsidR="00D546CE" w:rsidRPr="004A460F" w:rsidTr="00D546CE">
        <w:trPr>
          <w:trHeight w:val="315"/>
        </w:trPr>
        <w:tc>
          <w:tcPr>
            <w:tcW w:w="1065" w:type="dxa"/>
            <w:shd w:val="clear" w:color="auto" w:fill="auto"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0,21</w:t>
            </w:r>
          </w:p>
        </w:tc>
        <w:tc>
          <w:tcPr>
            <w:tcW w:w="1079" w:type="dxa"/>
            <w:shd w:val="clear" w:color="auto" w:fill="auto"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0,18</w:t>
            </w:r>
          </w:p>
        </w:tc>
        <w:tc>
          <w:tcPr>
            <w:tcW w:w="1584" w:type="dxa"/>
            <w:shd w:val="clear" w:color="auto" w:fill="auto"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1,90</w:t>
            </w:r>
          </w:p>
        </w:tc>
        <w:tc>
          <w:tcPr>
            <w:tcW w:w="1584" w:type="dxa"/>
            <w:shd w:val="clear" w:color="auto" w:fill="auto"/>
            <w:noWrap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1,63</w:t>
            </w:r>
          </w:p>
        </w:tc>
        <w:tc>
          <w:tcPr>
            <w:tcW w:w="1057" w:type="dxa"/>
            <w:shd w:val="clear" w:color="auto" w:fill="auto"/>
            <w:noWrap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2,11</w:t>
            </w:r>
          </w:p>
        </w:tc>
        <w:tc>
          <w:tcPr>
            <w:tcW w:w="1079" w:type="dxa"/>
            <w:shd w:val="clear" w:color="auto" w:fill="auto"/>
            <w:noWrap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1,81</w:t>
            </w:r>
          </w:p>
        </w:tc>
        <w:tc>
          <w:tcPr>
            <w:tcW w:w="1065" w:type="dxa"/>
            <w:shd w:val="clear" w:color="auto" w:fill="auto"/>
            <w:noWrap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0,81</w:t>
            </w:r>
          </w:p>
        </w:tc>
        <w:tc>
          <w:tcPr>
            <w:tcW w:w="1079" w:type="dxa"/>
            <w:shd w:val="clear" w:color="auto" w:fill="auto"/>
            <w:noWrap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0,70</w:t>
            </w:r>
          </w:p>
        </w:tc>
        <w:tc>
          <w:tcPr>
            <w:tcW w:w="1584" w:type="dxa"/>
            <w:shd w:val="clear" w:color="auto" w:fill="auto"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2,41</w:t>
            </w:r>
          </w:p>
        </w:tc>
        <w:tc>
          <w:tcPr>
            <w:tcW w:w="1584" w:type="dxa"/>
            <w:shd w:val="clear" w:color="auto" w:fill="auto"/>
            <w:noWrap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2,07</w:t>
            </w:r>
          </w:p>
        </w:tc>
        <w:tc>
          <w:tcPr>
            <w:tcW w:w="1057" w:type="dxa"/>
            <w:shd w:val="clear" w:color="auto" w:fill="auto"/>
            <w:noWrap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3,22</w:t>
            </w:r>
          </w:p>
        </w:tc>
        <w:tc>
          <w:tcPr>
            <w:tcW w:w="1079" w:type="dxa"/>
            <w:shd w:val="clear" w:color="auto" w:fill="auto"/>
            <w:noWrap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2,77</w:t>
            </w:r>
          </w:p>
        </w:tc>
      </w:tr>
      <w:tr w:rsidR="00D546CE" w:rsidRPr="004A460F" w:rsidTr="00D546CE">
        <w:trPr>
          <w:trHeight w:val="315"/>
        </w:trPr>
        <w:tc>
          <w:tcPr>
            <w:tcW w:w="1065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79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84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84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57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79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65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79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84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84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57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79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D546CE" w:rsidRPr="004A460F" w:rsidTr="00D546CE">
        <w:trPr>
          <w:trHeight w:val="315"/>
        </w:trPr>
        <w:tc>
          <w:tcPr>
            <w:tcW w:w="14896" w:type="dxa"/>
            <w:gridSpan w:val="12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:rsidR="00D546CE" w:rsidRDefault="00D546CE" w:rsidP="00D546CE">
            <w:pPr>
              <w:spacing w:before="0" w:after="0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  <w:p w:rsidR="00D546CE" w:rsidRPr="004A460F" w:rsidRDefault="00D546CE" w:rsidP="00A503B8">
            <w:pPr>
              <w:spacing w:before="0" w:after="0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Таблица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11 </w:t>
            </w:r>
            <w:r w:rsidRPr="004A460F">
              <w:rPr>
                <w:rFonts w:ascii="Times New Roman" w:hAnsi="Times New Roman"/>
                <w:sz w:val="24"/>
                <w:szCs w:val="24"/>
              </w:rPr>
              <w:t>Расход тепла на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="00A503B8">
              <w:rPr>
                <w:rFonts w:ascii="Times New Roman" w:hAnsi="Times New Roman"/>
                <w:sz w:val="24"/>
                <w:szCs w:val="24"/>
              </w:rPr>
              <w:t>2030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г.</w:t>
            </w:r>
            <w:r w:rsidRPr="004A460F">
              <w:rPr>
                <w:rFonts w:ascii="Times New Roman" w:hAnsi="Times New Roman"/>
                <w:sz w:val="24"/>
                <w:szCs w:val="24"/>
              </w:rPr>
              <w:t xml:space="preserve"> строительства, включая сущ. </w:t>
            </w:r>
            <w:r>
              <w:rPr>
                <w:rFonts w:ascii="Times New Roman" w:hAnsi="Times New Roman"/>
                <w:sz w:val="24"/>
                <w:szCs w:val="24"/>
              </w:rPr>
              <w:t>застройку</w:t>
            </w:r>
          </w:p>
        </w:tc>
      </w:tr>
      <w:tr w:rsidR="00D546CE" w:rsidRPr="004A460F" w:rsidTr="00D546CE">
        <w:trPr>
          <w:trHeight w:val="690"/>
        </w:trPr>
        <w:tc>
          <w:tcPr>
            <w:tcW w:w="7448" w:type="dxa"/>
            <w:gridSpan w:val="6"/>
            <w:shd w:val="clear" w:color="auto" w:fill="auto"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Расход тепла по существующей застройке</w:t>
            </w:r>
          </w:p>
        </w:tc>
        <w:tc>
          <w:tcPr>
            <w:tcW w:w="7448" w:type="dxa"/>
            <w:gridSpan w:val="6"/>
            <w:shd w:val="clear" w:color="auto" w:fill="auto"/>
            <w:vAlign w:val="center"/>
          </w:tcPr>
          <w:p w:rsidR="00D546CE" w:rsidRPr="004A460F" w:rsidRDefault="00D546CE" w:rsidP="00A503B8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 xml:space="preserve">Расход тепла на </w:t>
            </w:r>
            <w:r w:rsidR="00A503B8">
              <w:rPr>
                <w:rFonts w:ascii="Times New Roman" w:hAnsi="Times New Roman"/>
                <w:sz w:val="24"/>
                <w:szCs w:val="24"/>
              </w:rPr>
              <w:t>2030</w:t>
            </w:r>
            <w:r w:rsidR="00C84749">
              <w:rPr>
                <w:rFonts w:ascii="Times New Roman" w:hAnsi="Times New Roman"/>
                <w:sz w:val="24"/>
                <w:szCs w:val="24"/>
              </w:rPr>
              <w:t xml:space="preserve"> г.</w:t>
            </w:r>
            <w:r w:rsidRPr="004A460F">
              <w:rPr>
                <w:rFonts w:ascii="Times New Roman" w:hAnsi="Times New Roman"/>
                <w:sz w:val="24"/>
                <w:szCs w:val="24"/>
              </w:rPr>
              <w:t xml:space="preserve"> строительства, включая сущ. застройку</w:t>
            </w:r>
          </w:p>
        </w:tc>
      </w:tr>
      <w:tr w:rsidR="00D546CE" w:rsidRPr="004A460F" w:rsidTr="00D546CE">
        <w:trPr>
          <w:trHeight w:val="795"/>
        </w:trPr>
        <w:tc>
          <w:tcPr>
            <w:tcW w:w="1065" w:type="dxa"/>
            <w:shd w:val="clear" w:color="auto" w:fill="auto"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Жилье, МВт</w:t>
            </w:r>
          </w:p>
        </w:tc>
        <w:tc>
          <w:tcPr>
            <w:tcW w:w="1079" w:type="dxa"/>
            <w:shd w:val="clear" w:color="auto" w:fill="auto"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Жилье, Гкал/час</w:t>
            </w:r>
          </w:p>
        </w:tc>
        <w:tc>
          <w:tcPr>
            <w:tcW w:w="1584" w:type="dxa"/>
            <w:shd w:val="clear" w:color="auto" w:fill="auto"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Соцкультбыт, МВт</w:t>
            </w:r>
          </w:p>
        </w:tc>
        <w:tc>
          <w:tcPr>
            <w:tcW w:w="1584" w:type="dxa"/>
            <w:shd w:val="clear" w:color="auto" w:fill="auto"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Соцкультбыт, Гкал/час</w:t>
            </w:r>
          </w:p>
        </w:tc>
        <w:tc>
          <w:tcPr>
            <w:tcW w:w="1057" w:type="dxa"/>
            <w:shd w:val="clear" w:color="auto" w:fill="auto"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Всего, МВт</w:t>
            </w:r>
          </w:p>
        </w:tc>
        <w:tc>
          <w:tcPr>
            <w:tcW w:w="1079" w:type="dxa"/>
            <w:shd w:val="clear" w:color="auto" w:fill="auto"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Всего, Гкал/час</w:t>
            </w:r>
          </w:p>
        </w:tc>
        <w:tc>
          <w:tcPr>
            <w:tcW w:w="1065" w:type="dxa"/>
            <w:shd w:val="clear" w:color="auto" w:fill="auto"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Жилье, МВт</w:t>
            </w:r>
          </w:p>
        </w:tc>
        <w:tc>
          <w:tcPr>
            <w:tcW w:w="1079" w:type="dxa"/>
            <w:shd w:val="clear" w:color="auto" w:fill="auto"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Жилье, Гкал/час</w:t>
            </w:r>
          </w:p>
        </w:tc>
        <w:tc>
          <w:tcPr>
            <w:tcW w:w="1584" w:type="dxa"/>
            <w:shd w:val="clear" w:color="auto" w:fill="auto"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Соцкультбыт, МВт</w:t>
            </w:r>
          </w:p>
        </w:tc>
        <w:tc>
          <w:tcPr>
            <w:tcW w:w="1584" w:type="dxa"/>
            <w:shd w:val="clear" w:color="auto" w:fill="auto"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Соцкультбыт, Гкал/час</w:t>
            </w:r>
          </w:p>
        </w:tc>
        <w:tc>
          <w:tcPr>
            <w:tcW w:w="1057" w:type="dxa"/>
            <w:shd w:val="clear" w:color="auto" w:fill="auto"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Всего, МВт</w:t>
            </w:r>
          </w:p>
        </w:tc>
        <w:tc>
          <w:tcPr>
            <w:tcW w:w="1079" w:type="dxa"/>
            <w:shd w:val="clear" w:color="auto" w:fill="auto"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Всего, Гкал/час</w:t>
            </w:r>
          </w:p>
        </w:tc>
      </w:tr>
      <w:tr w:rsidR="00D546CE" w:rsidRPr="004A460F" w:rsidTr="00D546CE">
        <w:trPr>
          <w:trHeight w:val="315"/>
        </w:trPr>
        <w:tc>
          <w:tcPr>
            <w:tcW w:w="1065" w:type="dxa"/>
            <w:shd w:val="clear" w:color="auto" w:fill="auto"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A460F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1079" w:type="dxa"/>
            <w:shd w:val="clear" w:color="auto" w:fill="auto"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A460F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584" w:type="dxa"/>
            <w:shd w:val="clear" w:color="auto" w:fill="auto"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A460F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584" w:type="dxa"/>
            <w:shd w:val="clear" w:color="auto" w:fill="auto"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A460F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1057" w:type="dxa"/>
            <w:shd w:val="clear" w:color="auto" w:fill="auto"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A460F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1079" w:type="dxa"/>
            <w:shd w:val="clear" w:color="auto" w:fill="auto"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A460F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1065" w:type="dxa"/>
            <w:shd w:val="clear" w:color="auto" w:fill="auto"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A460F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1079" w:type="dxa"/>
            <w:shd w:val="clear" w:color="auto" w:fill="auto"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A460F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1584" w:type="dxa"/>
            <w:shd w:val="clear" w:color="auto" w:fill="auto"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A460F">
              <w:rPr>
                <w:rFonts w:ascii="Times New Roman" w:hAnsi="Times New Roman"/>
                <w:sz w:val="20"/>
                <w:szCs w:val="20"/>
              </w:rPr>
              <w:t>9</w:t>
            </w:r>
          </w:p>
        </w:tc>
        <w:tc>
          <w:tcPr>
            <w:tcW w:w="1584" w:type="dxa"/>
            <w:shd w:val="clear" w:color="auto" w:fill="auto"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A460F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1057" w:type="dxa"/>
            <w:shd w:val="clear" w:color="auto" w:fill="auto"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A460F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1079" w:type="dxa"/>
            <w:shd w:val="clear" w:color="auto" w:fill="auto"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4A460F">
              <w:rPr>
                <w:rFonts w:ascii="Times New Roman" w:hAnsi="Times New Roman"/>
                <w:sz w:val="20"/>
                <w:szCs w:val="20"/>
              </w:rPr>
              <w:t>12</w:t>
            </w:r>
          </w:p>
        </w:tc>
      </w:tr>
      <w:tr w:rsidR="00D546CE" w:rsidRPr="004A460F" w:rsidTr="00D546CE">
        <w:trPr>
          <w:trHeight w:val="315"/>
        </w:trPr>
        <w:tc>
          <w:tcPr>
            <w:tcW w:w="1065" w:type="dxa"/>
            <w:shd w:val="clear" w:color="auto" w:fill="auto"/>
            <w:noWrap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0,21</w:t>
            </w:r>
          </w:p>
        </w:tc>
        <w:tc>
          <w:tcPr>
            <w:tcW w:w="1079" w:type="dxa"/>
            <w:shd w:val="clear" w:color="auto" w:fill="auto"/>
            <w:noWrap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0,18</w:t>
            </w:r>
          </w:p>
        </w:tc>
        <w:tc>
          <w:tcPr>
            <w:tcW w:w="1584" w:type="dxa"/>
            <w:shd w:val="clear" w:color="auto" w:fill="auto"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1,90</w:t>
            </w:r>
          </w:p>
        </w:tc>
        <w:tc>
          <w:tcPr>
            <w:tcW w:w="1584" w:type="dxa"/>
            <w:shd w:val="clear" w:color="auto" w:fill="auto"/>
            <w:noWrap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1,63</w:t>
            </w:r>
          </w:p>
        </w:tc>
        <w:tc>
          <w:tcPr>
            <w:tcW w:w="1057" w:type="dxa"/>
            <w:shd w:val="clear" w:color="auto" w:fill="auto"/>
            <w:noWrap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2,11</w:t>
            </w:r>
          </w:p>
        </w:tc>
        <w:tc>
          <w:tcPr>
            <w:tcW w:w="1079" w:type="dxa"/>
            <w:shd w:val="clear" w:color="auto" w:fill="auto"/>
            <w:noWrap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1,81</w:t>
            </w:r>
          </w:p>
        </w:tc>
        <w:tc>
          <w:tcPr>
            <w:tcW w:w="1065" w:type="dxa"/>
            <w:shd w:val="clear" w:color="auto" w:fill="auto"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1,53</w:t>
            </w:r>
          </w:p>
        </w:tc>
        <w:tc>
          <w:tcPr>
            <w:tcW w:w="1079" w:type="dxa"/>
            <w:shd w:val="clear" w:color="auto" w:fill="auto"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1,32</w:t>
            </w:r>
          </w:p>
        </w:tc>
        <w:tc>
          <w:tcPr>
            <w:tcW w:w="1584" w:type="dxa"/>
            <w:shd w:val="clear" w:color="auto" w:fill="auto"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2,41</w:t>
            </w:r>
          </w:p>
        </w:tc>
        <w:tc>
          <w:tcPr>
            <w:tcW w:w="1584" w:type="dxa"/>
            <w:shd w:val="clear" w:color="auto" w:fill="auto"/>
            <w:noWrap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2,07</w:t>
            </w:r>
          </w:p>
        </w:tc>
        <w:tc>
          <w:tcPr>
            <w:tcW w:w="1057" w:type="dxa"/>
            <w:shd w:val="clear" w:color="auto" w:fill="auto"/>
            <w:noWrap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3,94</w:t>
            </w:r>
          </w:p>
        </w:tc>
        <w:tc>
          <w:tcPr>
            <w:tcW w:w="1079" w:type="dxa"/>
            <w:shd w:val="clear" w:color="auto" w:fill="auto"/>
            <w:noWrap/>
            <w:vAlign w:val="center"/>
          </w:tcPr>
          <w:p w:rsidR="00D546CE" w:rsidRPr="004A460F" w:rsidRDefault="00D546CE" w:rsidP="00D546CE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A460F">
              <w:rPr>
                <w:rFonts w:ascii="Times New Roman" w:hAnsi="Times New Roman"/>
                <w:sz w:val="24"/>
                <w:szCs w:val="24"/>
              </w:rPr>
              <w:t>3,39</w:t>
            </w:r>
          </w:p>
        </w:tc>
      </w:tr>
    </w:tbl>
    <w:p w:rsidR="00162E3E" w:rsidRPr="00DD1963" w:rsidRDefault="00162E3E" w:rsidP="00162E3E">
      <w:pPr>
        <w:spacing w:after="0"/>
        <w:rPr>
          <w:rFonts w:ascii="Times New Roman" w:hAnsi="Times New Roman"/>
          <w:sz w:val="24"/>
          <w:szCs w:val="24"/>
        </w:rPr>
        <w:sectPr w:rsidR="00162E3E" w:rsidRPr="00DD1963" w:rsidSect="00D546CE">
          <w:pgSz w:w="16840" w:h="11907" w:orient="landscape" w:code="9"/>
          <w:pgMar w:top="851" w:right="1134" w:bottom="1701" w:left="1134" w:header="720" w:footer="720" w:gutter="0"/>
          <w:cols w:space="720"/>
          <w:docGrid w:linePitch="299"/>
        </w:sectPr>
      </w:pPr>
    </w:p>
    <w:p w:rsidR="007E3961" w:rsidRPr="00D546CE" w:rsidRDefault="007E3961" w:rsidP="00D546CE">
      <w:pPr>
        <w:spacing w:before="0" w:after="0"/>
        <w:ind w:firstLine="540"/>
        <w:rPr>
          <w:rFonts w:ascii="Times New Roman" w:hAnsi="Times New Roman"/>
          <w:spacing w:val="0"/>
          <w:sz w:val="28"/>
          <w:szCs w:val="28"/>
        </w:rPr>
      </w:pPr>
    </w:p>
    <w:tbl>
      <w:tblPr>
        <w:tblW w:w="9633" w:type="dxa"/>
        <w:tblInd w:w="-34" w:type="dxa"/>
        <w:tblLook w:val="0000"/>
      </w:tblPr>
      <w:tblGrid>
        <w:gridCol w:w="1168"/>
        <w:gridCol w:w="1107"/>
        <w:gridCol w:w="1107"/>
        <w:gridCol w:w="1168"/>
        <w:gridCol w:w="1107"/>
        <w:gridCol w:w="1107"/>
        <w:gridCol w:w="1427"/>
        <w:gridCol w:w="1442"/>
      </w:tblGrid>
      <w:tr w:rsidR="00647645" w:rsidRPr="003E4FA5" w:rsidTr="004B36EA">
        <w:trPr>
          <w:trHeight w:val="375"/>
        </w:trPr>
        <w:tc>
          <w:tcPr>
            <w:tcW w:w="9633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647645" w:rsidRPr="003E4FA5" w:rsidRDefault="00647645" w:rsidP="00A503B8">
            <w:pPr>
              <w:spacing w:after="0"/>
              <w:ind w:firstLine="34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Таблица 12 </w:t>
            </w:r>
            <w:r w:rsidRPr="003E4FA5">
              <w:rPr>
                <w:rFonts w:ascii="Times New Roman" w:hAnsi="Times New Roman"/>
                <w:sz w:val="24"/>
                <w:szCs w:val="24"/>
              </w:rPr>
              <w:t xml:space="preserve">Суммарный расход тепла по жилой застройке  на </w:t>
            </w:r>
            <w:r>
              <w:rPr>
                <w:rFonts w:ascii="Times New Roman" w:hAnsi="Times New Roman"/>
                <w:sz w:val="24"/>
                <w:szCs w:val="24"/>
              </w:rPr>
              <w:t>20</w:t>
            </w:r>
            <w:r w:rsidR="00A503B8">
              <w:rPr>
                <w:rFonts w:ascii="Times New Roman" w:hAnsi="Times New Roman"/>
                <w:sz w:val="24"/>
                <w:szCs w:val="24"/>
              </w:rPr>
              <w:t>20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г.</w:t>
            </w:r>
            <w:r w:rsidRPr="003E4FA5">
              <w:rPr>
                <w:rFonts w:ascii="Times New Roman" w:hAnsi="Times New Roman"/>
                <w:sz w:val="24"/>
                <w:szCs w:val="24"/>
              </w:rPr>
              <w:t xml:space="preserve"> строительства </w:t>
            </w:r>
          </w:p>
        </w:tc>
      </w:tr>
      <w:tr w:rsidR="00647645" w:rsidRPr="003E4FA5" w:rsidTr="004B36EA">
        <w:trPr>
          <w:trHeight w:val="315"/>
        </w:trPr>
        <w:tc>
          <w:tcPr>
            <w:tcW w:w="11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47645" w:rsidRPr="003E4FA5" w:rsidRDefault="00647645" w:rsidP="004B36E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47645" w:rsidRPr="003E4FA5" w:rsidRDefault="00647645" w:rsidP="004B36E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47645" w:rsidRPr="003E4FA5" w:rsidRDefault="00647645" w:rsidP="004B36E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47645" w:rsidRPr="003E4FA5" w:rsidRDefault="00647645" w:rsidP="004B36E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47645" w:rsidRPr="003E4FA5" w:rsidRDefault="00647645" w:rsidP="004B36E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47645" w:rsidRPr="003E4FA5" w:rsidRDefault="00647645" w:rsidP="004B36E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6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647645" w:rsidRPr="003E4FA5" w:rsidRDefault="00647645" w:rsidP="004B36EA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47645" w:rsidRPr="003E4FA5" w:rsidTr="004B36EA">
        <w:trPr>
          <w:trHeight w:val="330"/>
        </w:trPr>
        <w:tc>
          <w:tcPr>
            <w:tcW w:w="3382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645" w:rsidRPr="003E4FA5" w:rsidRDefault="00647645" w:rsidP="00647645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Существующий жилой фонд</w:t>
            </w:r>
          </w:p>
        </w:tc>
        <w:tc>
          <w:tcPr>
            <w:tcW w:w="338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47645" w:rsidRPr="003E4FA5" w:rsidRDefault="00A503B8" w:rsidP="00647645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 2020</w:t>
            </w:r>
            <w:r w:rsidR="00647645">
              <w:rPr>
                <w:rFonts w:ascii="Times New Roman" w:hAnsi="Times New Roman"/>
                <w:sz w:val="24"/>
                <w:szCs w:val="24"/>
              </w:rPr>
              <w:t xml:space="preserve"> г.</w:t>
            </w:r>
            <w:r w:rsidR="00647645" w:rsidRPr="003E4FA5">
              <w:rPr>
                <w:rFonts w:ascii="Times New Roman" w:hAnsi="Times New Roman"/>
                <w:sz w:val="24"/>
                <w:szCs w:val="24"/>
              </w:rPr>
              <w:t xml:space="preserve"> строительства</w:t>
            </w:r>
          </w:p>
        </w:tc>
        <w:tc>
          <w:tcPr>
            <w:tcW w:w="142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645" w:rsidRPr="003E4FA5" w:rsidRDefault="00647645" w:rsidP="00647645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Суммар-ный  расход тепла, МВт</w:t>
            </w:r>
          </w:p>
        </w:tc>
        <w:tc>
          <w:tcPr>
            <w:tcW w:w="144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645" w:rsidRPr="003E4FA5" w:rsidRDefault="00647645" w:rsidP="00647645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Суммар-ный расход тепла, Гкал/час</w:t>
            </w:r>
          </w:p>
        </w:tc>
      </w:tr>
      <w:tr w:rsidR="00647645" w:rsidRPr="003E4FA5" w:rsidTr="004B36EA">
        <w:trPr>
          <w:trHeight w:val="315"/>
        </w:trPr>
        <w:tc>
          <w:tcPr>
            <w:tcW w:w="3382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7645" w:rsidRPr="003E4FA5" w:rsidRDefault="00647645" w:rsidP="00647645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38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645" w:rsidRPr="003E4FA5" w:rsidRDefault="00647645" w:rsidP="00647645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Новое строительство</w:t>
            </w:r>
          </w:p>
        </w:tc>
        <w:tc>
          <w:tcPr>
            <w:tcW w:w="14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7645" w:rsidRPr="003E4FA5" w:rsidRDefault="00647645" w:rsidP="00647645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4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7645" w:rsidRPr="003E4FA5" w:rsidRDefault="00647645" w:rsidP="00647645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47645" w:rsidRPr="003E4FA5" w:rsidTr="004B36EA">
        <w:trPr>
          <w:trHeight w:val="1260"/>
        </w:trPr>
        <w:tc>
          <w:tcPr>
            <w:tcW w:w="11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645" w:rsidRPr="003E4FA5" w:rsidRDefault="00647645" w:rsidP="00647645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Жилая площадь, м</w:t>
            </w:r>
            <w:r w:rsidRPr="003E4FA5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645" w:rsidRPr="003E4FA5" w:rsidRDefault="00647645" w:rsidP="00647645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Расход тепла, МВт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645" w:rsidRPr="003E4FA5" w:rsidRDefault="00647645" w:rsidP="00647645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Расход тепла, Гкал/час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645" w:rsidRPr="003E4FA5" w:rsidRDefault="00647645" w:rsidP="00647645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Жилая площадь, м</w:t>
            </w:r>
            <w:r w:rsidRPr="003E4FA5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645" w:rsidRPr="003E4FA5" w:rsidRDefault="00647645" w:rsidP="00647645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Расход тепла, МВт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645" w:rsidRPr="003E4FA5" w:rsidRDefault="00647645" w:rsidP="00647645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Общий расход тепла, Гкал/час</w:t>
            </w:r>
          </w:p>
        </w:tc>
        <w:tc>
          <w:tcPr>
            <w:tcW w:w="14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7645" w:rsidRPr="003E4FA5" w:rsidRDefault="00647645" w:rsidP="00647645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4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7645" w:rsidRPr="003E4FA5" w:rsidRDefault="00647645" w:rsidP="00647645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47645" w:rsidRPr="003E4FA5" w:rsidTr="004B36EA">
        <w:trPr>
          <w:trHeight w:val="315"/>
        </w:trPr>
        <w:tc>
          <w:tcPr>
            <w:tcW w:w="33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47645" w:rsidRPr="003E4FA5" w:rsidRDefault="00647645" w:rsidP="00647645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1-2 этажная застройка</w:t>
            </w:r>
          </w:p>
        </w:tc>
        <w:tc>
          <w:tcPr>
            <w:tcW w:w="338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47645" w:rsidRPr="003E4FA5" w:rsidRDefault="00647645" w:rsidP="00647645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1-2 этажная застройка</w:t>
            </w:r>
          </w:p>
        </w:tc>
        <w:tc>
          <w:tcPr>
            <w:tcW w:w="14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7645" w:rsidRPr="003E4FA5" w:rsidRDefault="00647645" w:rsidP="00647645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4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7645" w:rsidRPr="003E4FA5" w:rsidRDefault="00647645" w:rsidP="00647645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47645" w:rsidRPr="003E4FA5" w:rsidTr="004B36EA">
        <w:trPr>
          <w:trHeight w:val="315"/>
        </w:trPr>
        <w:tc>
          <w:tcPr>
            <w:tcW w:w="11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645" w:rsidRPr="003E4FA5" w:rsidRDefault="00647645" w:rsidP="00647645">
            <w:pPr>
              <w:spacing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E4FA5">
              <w:rPr>
                <w:rFonts w:ascii="Times New Roman" w:hAnsi="Times New Roman"/>
                <w:b/>
                <w:sz w:val="20"/>
                <w:szCs w:val="20"/>
              </w:rPr>
              <w:t>1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645" w:rsidRPr="003E4FA5" w:rsidRDefault="00647645" w:rsidP="00647645">
            <w:pPr>
              <w:spacing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E4FA5"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645" w:rsidRPr="003E4FA5" w:rsidRDefault="00647645" w:rsidP="00647645">
            <w:pPr>
              <w:spacing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E4FA5">
              <w:rPr>
                <w:rFonts w:ascii="Times New Roman" w:hAnsi="Times New Roman"/>
                <w:b/>
                <w:sz w:val="20"/>
                <w:szCs w:val="20"/>
              </w:rPr>
              <w:t>3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645" w:rsidRPr="003E4FA5" w:rsidRDefault="00647645" w:rsidP="00647645">
            <w:pPr>
              <w:spacing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E4FA5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645" w:rsidRPr="003E4FA5" w:rsidRDefault="00647645" w:rsidP="00647645">
            <w:pPr>
              <w:spacing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E4FA5">
              <w:rPr>
                <w:rFonts w:ascii="Times New Roman" w:hAnsi="Times New Roman"/>
                <w:b/>
                <w:sz w:val="20"/>
                <w:szCs w:val="20"/>
              </w:rPr>
              <w:t>5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645" w:rsidRPr="003E4FA5" w:rsidRDefault="00647645" w:rsidP="00647645">
            <w:pPr>
              <w:spacing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E4FA5">
              <w:rPr>
                <w:rFonts w:ascii="Times New Roman" w:hAnsi="Times New Roman"/>
                <w:b/>
                <w:sz w:val="20"/>
                <w:szCs w:val="20"/>
              </w:rPr>
              <w:t>6</w:t>
            </w:r>
          </w:p>
        </w:tc>
        <w:tc>
          <w:tcPr>
            <w:tcW w:w="1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47645" w:rsidRPr="003E4FA5" w:rsidRDefault="00647645" w:rsidP="00647645">
            <w:pPr>
              <w:spacing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E4FA5">
              <w:rPr>
                <w:rFonts w:ascii="Times New Roman" w:hAnsi="Times New Roman"/>
                <w:b/>
                <w:sz w:val="20"/>
                <w:szCs w:val="20"/>
              </w:rPr>
              <w:t>7</w:t>
            </w:r>
          </w:p>
        </w:tc>
        <w:tc>
          <w:tcPr>
            <w:tcW w:w="14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47645" w:rsidRPr="003E4FA5" w:rsidRDefault="00647645" w:rsidP="00647645">
            <w:pPr>
              <w:spacing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E4FA5">
              <w:rPr>
                <w:rFonts w:ascii="Times New Roman" w:hAnsi="Times New Roman"/>
                <w:b/>
                <w:sz w:val="20"/>
                <w:szCs w:val="20"/>
              </w:rPr>
              <w:t>8</w:t>
            </w:r>
          </w:p>
        </w:tc>
      </w:tr>
      <w:tr w:rsidR="00647645" w:rsidRPr="003E4FA5" w:rsidTr="004B36EA">
        <w:trPr>
          <w:trHeight w:val="315"/>
        </w:trPr>
        <w:tc>
          <w:tcPr>
            <w:tcW w:w="11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645" w:rsidRPr="003E4FA5" w:rsidRDefault="00647645" w:rsidP="00647645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1500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645" w:rsidRPr="003E4FA5" w:rsidRDefault="00647645" w:rsidP="00647645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0,08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645" w:rsidRPr="003E4FA5" w:rsidRDefault="00647645" w:rsidP="00647645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0,06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645" w:rsidRPr="003E4FA5" w:rsidRDefault="00647645" w:rsidP="00647645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1300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645" w:rsidRPr="003E4FA5" w:rsidRDefault="00647645" w:rsidP="00647645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0,24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645" w:rsidRPr="003E4FA5" w:rsidRDefault="00647645" w:rsidP="00647645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0,21</w:t>
            </w:r>
          </w:p>
        </w:tc>
        <w:tc>
          <w:tcPr>
            <w:tcW w:w="1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47645" w:rsidRPr="003E4FA5" w:rsidRDefault="00647645" w:rsidP="00647645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0,32</w:t>
            </w:r>
          </w:p>
        </w:tc>
        <w:tc>
          <w:tcPr>
            <w:tcW w:w="14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47645" w:rsidRPr="003E4FA5" w:rsidRDefault="00647645" w:rsidP="00647645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0,27</w:t>
            </w:r>
          </w:p>
        </w:tc>
      </w:tr>
      <w:tr w:rsidR="00647645" w:rsidRPr="003E4FA5" w:rsidTr="004B36EA">
        <w:trPr>
          <w:trHeight w:val="255"/>
        </w:trPr>
        <w:tc>
          <w:tcPr>
            <w:tcW w:w="11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47645" w:rsidRDefault="00647645" w:rsidP="00647645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:rsidR="007E3961" w:rsidRDefault="007E3961" w:rsidP="00647645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:rsidR="007E3961" w:rsidRPr="003E4FA5" w:rsidRDefault="007E3961" w:rsidP="00647645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47645" w:rsidRPr="003E4FA5" w:rsidRDefault="00647645" w:rsidP="004B36E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47645" w:rsidRPr="003E4FA5" w:rsidRDefault="00647645" w:rsidP="004B36E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47645" w:rsidRPr="003E4FA5" w:rsidRDefault="00647645" w:rsidP="004B36E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47645" w:rsidRPr="003E4FA5" w:rsidRDefault="00647645" w:rsidP="004B36E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47645" w:rsidRPr="003E4FA5" w:rsidRDefault="00647645" w:rsidP="004B36E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2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47645" w:rsidRPr="003E4FA5" w:rsidRDefault="00647645" w:rsidP="004B36E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42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47645" w:rsidRPr="003E4FA5" w:rsidRDefault="00647645" w:rsidP="004B36E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47645" w:rsidRPr="003E4FA5" w:rsidTr="004B36EA">
        <w:trPr>
          <w:trHeight w:val="345"/>
        </w:trPr>
        <w:tc>
          <w:tcPr>
            <w:tcW w:w="9633" w:type="dxa"/>
            <w:gridSpan w:val="8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vAlign w:val="center"/>
          </w:tcPr>
          <w:p w:rsidR="00647645" w:rsidRPr="003E4FA5" w:rsidRDefault="00647645" w:rsidP="004B36EA">
            <w:pPr>
              <w:spacing w:after="0"/>
              <w:ind w:firstLine="34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Таблица 13. </w:t>
            </w:r>
            <w:r w:rsidRPr="003E4FA5">
              <w:rPr>
                <w:rFonts w:ascii="Times New Roman" w:hAnsi="Times New Roman"/>
                <w:sz w:val="24"/>
                <w:szCs w:val="24"/>
              </w:rPr>
              <w:t xml:space="preserve">Суммарный расход тепла по жилой застройке на </w:t>
            </w:r>
            <w:r w:rsidR="00A503B8">
              <w:rPr>
                <w:rFonts w:ascii="Times New Roman" w:hAnsi="Times New Roman"/>
                <w:sz w:val="24"/>
                <w:szCs w:val="24"/>
              </w:rPr>
              <w:t>2030</w:t>
            </w:r>
            <w:r w:rsidR="004B36EA">
              <w:rPr>
                <w:rFonts w:ascii="Times New Roman" w:hAnsi="Times New Roman"/>
                <w:sz w:val="24"/>
                <w:szCs w:val="24"/>
              </w:rPr>
              <w:t xml:space="preserve"> г.</w:t>
            </w:r>
            <w:r w:rsidRPr="003E4FA5">
              <w:rPr>
                <w:rFonts w:ascii="Times New Roman" w:hAnsi="Times New Roman"/>
                <w:sz w:val="24"/>
                <w:szCs w:val="24"/>
              </w:rPr>
              <w:t xml:space="preserve"> строительства </w:t>
            </w:r>
          </w:p>
        </w:tc>
      </w:tr>
      <w:tr w:rsidR="00647645" w:rsidRPr="003E4FA5" w:rsidTr="004B36EA">
        <w:trPr>
          <w:trHeight w:val="315"/>
        </w:trPr>
        <w:tc>
          <w:tcPr>
            <w:tcW w:w="11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47645" w:rsidRPr="003E4FA5" w:rsidRDefault="00647645" w:rsidP="004B36E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47645" w:rsidRPr="003E4FA5" w:rsidRDefault="00647645" w:rsidP="004B36E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47645" w:rsidRPr="003E4FA5" w:rsidRDefault="00647645" w:rsidP="004B36E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68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47645" w:rsidRPr="003E4FA5" w:rsidRDefault="00647645" w:rsidP="004B36E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47645" w:rsidRPr="003E4FA5" w:rsidRDefault="00647645" w:rsidP="004B36E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7" w:type="dxa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vAlign w:val="bottom"/>
          </w:tcPr>
          <w:p w:rsidR="00647645" w:rsidRPr="003E4FA5" w:rsidRDefault="00647645" w:rsidP="004B36EA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869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vAlign w:val="bottom"/>
          </w:tcPr>
          <w:p w:rsidR="00647645" w:rsidRPr="003E4FA5" w:rsidRDefault="00647645" w:rsidP="004B36EA">
            <w:pPr>
              <w:spacing w:after="0"/>
              <w:jc w:val="righ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47645" w:rsidRPr="003E4FA5" w:rsidTr="004B36EA">
        <w:trPr>
          <w:trHeight w:val="315"/>
        </w:trPr>
        <w:tc>
          <w:tcPr>
            <w:tcW w:w="3382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645" w:rsidRPr="003E4FA5" w:rsidRDefault="00647645" w:rsidP="00647645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Существующий жилой фонд</w:t>
            </w:r>
          </w:p>
        </w:tc>
        <w:tc>
          <w:tcPr>
            <w:tcW w:w="338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47645" w:rsidRPr="003E4FA5" w:rsidRDefault="00A503B8" w:rsidP="007E3961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 2030</w:t>
            </w:r>
            <w:r w:rsidR="007E3961">
              <w:rPr>
                <w:rFonts w:ascii="Times New Roman" w:hAnsi="Times New Roman"/>
                <w:sz w:val="24"/>
                <w:szCs w:val="24"/>
              </w:rPr>
              <w:t xml:space="preserve"> г.</w:t>
            </w:r>
            <w:r w:rsidR="007E3961" w:rsidRPr="003E4FA5">
              <w:rPr>
                <w:rFonts w:ascii="Times New Roman" w:hAnsi="Times New Roman"/>
                <w:sz w:val="24"/>
                <w:szCs w:val="24"/>
              </w:rPr>
              <w:t xml:space="preserve"> строительства</w:t>
            </w:r>
          </w:p>
        </w:tc>
        <w:tc>
          <w:tcPr>
            <w:tcW w:w="1427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645" w:rsidRPr="003E4FA5" w:rsidRDefault="00647645" w:rsidP="00647645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 xml:space="preserve">Суммар-ный  расход тепла, </w:t>
            </w:r>
          </w:p>
          <w:p w:rsidR="00647645" w:rsidRPr="003E4FA5" w:rsidRDefault="00647645" w:rsidP="00647645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МВт</w:t>
            </w:r>
          </w:p>
        </w:tc>
        <w:tc>
          <w:tcPr>
            <w:tcW w:w="1442" w:type="dxa"/>
            <w:vMerge w:val="restar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645" w:rsidRPr="003E4FA5" w:rsidRDefault="00647645" w:rsidP="00647645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Суммар-ный расход тепла, Гкал/час</w:t>
            </w:r>
          </w:p>
        </w:tc>
      </w:tr>
      <w:tr w:rsidR="00647645" w:rsidRPr="003E4FA5" w:rsidTr="004B36EA">
        <w:trPr>
          <w:trHeight w:val="345"/>
        </w:trPr>
        <w:tc>
          <w:tcPr>
            <w:tcW w:w="3382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7645" w:rsidRPr="003E4FA5" w:rsidRDefault="00647645" w:rsidP="00647645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38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645" w:rsidRPr="003E4FA5" w:rsidRDefault="00647645" w:rsidP="00647645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Новое строительство</w:t>
            </w:r>
          </w:p>
        </w:tc>
        <w:tc>
          <w:tcPr>
            <w:tcW w:w="14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7645" w:rsidRPr="003E4FA5" w:rsidRDefault="00647645" w:rsidP="00647645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4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7645" w:rsidRPr="003E4FA5" w:rsidRDefault="00647645" w:rsidP="00647645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47645" w:rsidRPr="003E4FA5" w:rsidTr="004B36EA">
        <w:trPr>
          <w:trHeight w:val="1260"/>
        </w:trPr>
        <w:tc>
          <w:tcPr>
            <w:tcW w:w="11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645" w:rsidRPr="003E4FA5" w:rsidRDefault="00647645" w:rsidP="00647645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Жилая площадь м</w:t>
            </w:r>
            <w:r w:rsidRPr="003E4FA5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645" w:rsidRPr="003E4FA5" w:rsidRDefault="00647645" w:rsidP="00647645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Расход тепла, МВт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645" w:rsidRPr="003E4FA5" w:rsidRDefault="00647645" w:rsidP="00647645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Расход тепла, Гкал/час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645" w:rsidRPr="003E4FA5" w:rsidRDefault="00647645" w:rsidP="00647645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Жилая площадь м</w:t>
            </w:r>
            <w:r w:rsidRPr="003E4FA5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645" w:rsidRPr="003E4FA5" w:rsidRDefault="00647645" w:rsidP="00647645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Расход тепла, МВт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645" w:rsidRPr="003E4FA5" w:rsidRDefault="00647645" w:rsidP="00647645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Общий расход тепла, Гкал/час</w:t>
            </w:r>
          </w:p>
        </w:tc>
        <w:tc>
          <w:tcPr>
            <w:tcW w:w="14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7645" w:rsidRPr="003E4FA5" w:rsidRDefault="00647645" w:rsidP="00647645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4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7645" w:rsidRPr="003E4FA5" w:rsidRDefault="00647645" w:rsidP="00647645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47645" w:rsidRPr="003E4FA5" w:rsidTr="004B36EA">
        <w:trPr>
          <w:trHeight w:val="315"/>
        </w:trPr>
        <w:tc>
          <w:tcPr>
            <w:tcW w:w="338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47645" w:rsidRPr="003E4FA5" w:rsidRDefault="00647645" w:rsidP="00647645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1-2 этажная застройка</w:t>
            </w:r>
          </w:p>
        </w:tc>
        <w:tc>
          <w:tcPr>
            <w:tcW w:w="3382" w:type="dxa"/>
            <w:gridSpan w:val="3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47645" w:rsidRPr="003E4FA5" w:rsidRDefault="00647645" w:rsidP="00647645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1-2 этажная застройка</w:t>
            </w:r>
          </w:p>
        </w:tc>
        <w:tc>
          <w:tcPr>
            <w:tcW w:w="1427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7645" w:rsidRPr="003E4FA5" w:rsidRDefault="00647645" w:rsidP="00647645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42" w:type="dxa"/>
            <w:vMerge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47645" w:rsidRPr="003E4FA5" w:rsidRDefault="00647645" w:rsidP="00647645">
            <w:pPr>
              <w:spacing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47645" w:rsidRPr="003E4FA5" w:rsidTr="004B36EA">
        <w:trPr>
          <w:trHeight w:val="315"/>
        </w:trPr>
        <w:tc>
          <w:tcPr>
            <w:tcW w:w="11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645" w:rsidRPr="003E4FA5" w:rsidRDefault="00647645" w:rsidP="00647645">
            <w:pPr>
              <w:spacing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E4FA5">
              <w:rPr>
                <w:rFonts w:ascii="Times New Roman" w:hAnsi="Times New Roman"/>
                <w:b/>
                <w:sz w:val="20"/>
                <w:szCs w:val="20"/>
              </w:rPr>
              <w:t>1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645" w:rsidRPr="003E4FA5" w:rsidRDefault="00647645" w:rsidP="00647645">
            <w:pPr>
              <w:spacing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E4FA5"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645" w:rsidRPr="003E4FA5" w:rsidRDefault="00647645" w:rsidP="00647645">
            <w:pPr>
              <w:spacing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E4FA5">
              <w:rPr>
                <w:rFonts w:ascii="Times New Roman" w:hAnsi="Times New Roman"/>
                <w:b/>
                <w:sz w:val="20"/>
                <w:szCs w:val="20"/>
              </w:rPr>
              <w:t>3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645" w:rsidRPr="003E4FA5" w:rsidRDefault="00647645" w:rsidP="00647645">
            <w:pPr>
              <w:spacing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E4FA5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645" w:rsidRPr="003E4FA5" w:rsidRDefault="00647645" w:rsidP="00647645">
            <w:pPr>
              <w:spacing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E4FA5">
              <w:rPr>
                <w:rFonts w:ascii="Times New Roman" w:hAnsi="Times New Roman"/>
                <w:b/>
                <w:sz w:val="20"/>
                <w:szCs w:val="20"/>
              </w:rPr>
              <w:t>5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645" w:rsidRPr="003E4FA5" w:rsidRDefault="00647645" w:rsidP="00647645">
            <w:pPr>
              <w:spacing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E4FA5">
              <w:rPr>
                <w:rFonts w:ascii="Times New Roman" w:hAnsi="Times New Roman"/>
                <w:b/>
                <w:sz w:val="20"/>
                <w:szCs w:val="20"/>
              </w:rPr>
              <w:t>6</w:t>
            </w:r>
          </w:p>
        </w:tc>
        <w:tc>
          <w:tcPr>
            <w:tcW w:w="1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47645" w:rsidRPr="003E4FA5" w:rsidRDefault="00647645" w:rsidP="00647645">
            <w:pPr>
              <w:spacing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E4FA5">
              <w:rPr>
                <w:rFonts w:ascii="Times New Roman" w:hAnsi="Times New Roman"/>
                <w:b/>
                <w:sz w:val="20"/>
                <w:szCs w:val="20"/>
              </w:rPr>
              <w:t>7</w:t>
            </w:r>
          </w:p>
        </w:tc>
        <w:tc>
          <w:tcPr>
            <w:tcW w:w="14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47645" w:rsidRPr="003E4FA5" w:rsidRDefault="00647645" w:rsidP="00647645">
            <w:pPr>
              <w:spacing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E4FA5">
              <w:rPr>
                <w:rFonts w:ascii="Times New Roman" w:hAnsi="Times New Roman"/>
                <w:b/>
                <w:sz w:val="20"/>
                <w:szCs w:val="20"/>
              </w:rPr>
              <w:t>8</w:t>
            </w:r>
          </w:p>
        </w:tc>
      </w:tr>
      <w:tr w:rsidR="00647645" w:rsidRPr="003E4FA5" w:rsidTr="004B36EA">
        <w:trPr>
          <w:trHeight w:val="315"/>
        </w:trPr>
        <w:tc>
          <w:tcPr>
            <w:tcW w:w="116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645" w:rsidRPr="003E4FA5" w:rsidRDefault="00647645" w:rsidP="00647645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1500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645" w:rsidRPr="003E4FA5" w:rsidRDefault="00647645" w:rsidP="00647645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0,08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645" w:rsidRPr="003E4FA5" w:rsidRDefault="00647645" w:rsidP="00647645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0,06</w:t>
            </w:r>
          </w:p>
        </w:tc>
        <w:tc>
          <w:tcPr>
            <w:tcW w:w="116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645" w:rsidRPr="003E4FA5" w:rsidRDefault="00647645" w:rsidP="00647645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2900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645" w:rsidRPr="003E4FA5" w:rsidRDefault="00647645" w:rsidP="00647645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0,54</w:t>
            </w:r>
          </w:p>
        </w:tc>
        <w:tc>
          <w:tcPr>
            <w:tcW w:w="110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47645" w:rsidRPr="003E4FA5" w:rsidRDefault="00647645" w:rsidP="00647645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0,46</w:t>
            </w:r>
          </w:p>
        </w:tc>
        <w:tc>
          <w:tcPr>
            <w:tcW w:w="142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47645" w:rsidRPr="003E4FA5" w:rsidRDefault="00647645" w:rsidP="00647645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0,62</w:t>
            </w:r>
          </w:p>
        </w:tc>
        <w:tc>
          <w:tcPr>
            <w:tcW w:w="144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47645" w:rsidRPr="003E4FA5" w:rsidRDefault="00647645" w:rsidP="00647645">
            <w:pPr>
              <w:spacing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0,53</w:t>
            </w:r>
          </w:p>
        </w:tc>
      </w:tr>
    </w:tbl>
    <w:p w:rsidR="007E3961" w:rsidRDefault="007E3961" w:rsidP="007E3961">
      <w:pPr>
        <w:spacing w:after="0"/>
        <w:ind w:firstLine="0"/>
        <w:rPr>
          <w:rFonts w:ascii="Times New Roman" w:hAnsi="Times New Roman"/>
          <w:sz w:val="24"/>
          <w:szCs w:val="24"/>
        </w:rPr>
      </w:pPr>
    </w:p>
    <w:p w:rsidR="007E3961" w:rsidRDefault="007E3961" w:rsidP="007E3961">
      <w:pPr>
        <w:spacing w:after="0"/>
        <w:ind w:firstLine="0"/>
        <w:rPr>
          <w:rFonts w:ascii="Times New Roman" w:hAnsi="Times New Roman"/>
          <w:sz w:val="24"/>
          <w:szCs w:val="24"/>
        </w:rPr>
      </w:pPr>
    </w:p>
    <w:p w:rsidR="007E3961" w:rsidRDefault="007E3961" w:rsidP="007E3961">
      <w:pPr>
        <w:spacing w:after="0"/>
        <w:ind w:firstLine="0"/>
        <w:rPr>
          <w:rFonts w:ascii="Times New Roman" w:hAnsi="Times New Roman"/>
          <w:sz w:val="24"/>
          <w:szCs w:val="24"/>
        </w:rPr>
      </w:pPr>
    </w:p>
    <w:p w:rsidR="007E3961" w:rsidRDefault="007E3961" w:rsidP="007E3961">
      <w:pPr>
        <w:spacing w:after="0"/>
        <w:ind w:firstLine="0"/>
        <w:rPr>
          <w:rFonts w:ascii="Times New Roman" w:hAnsi="Times New Roman"/>
          <w:sz w:val="24"/>
          <w:szCs w:val="24"/>
        </w:rPr>
      </w:pPr>
    </w:p>
    <w:p w:rsidR="007E3961" w:rsidRDefault="007E3961" w:rsidP="007E3961">
      <w:pPr>
        <w:spacing w:after="0"/>
        <w:ind w:firstLine="0"/>
        <w:rPr>
          <w:rFonts w:ascii="Times New Roman" w:hAnsi="Times New Roman"/>
          <w:sz w:val="24"/>
          <w:szCs w:val="24"/>
        </w:rPr>
      </w:pPr>
    </w:p>
    <w:p w:rsidR="007E3961" w:rsidRDefault="007E3961" w:rsidP="007E3961">
      <w:pPr>
        <w:spacing w:after="0"/>
        <w:ind w:firstLine="0"/>
        <w:rPr>
          <w:rFonts w:ascii="Times New Roman" w:hAnsi="Times New Roman"/>
          <w:sz w:val="24"/>
          <w:szCs w:val="24"/>
        </w:rPr>
      </w:pPr>
    </w:p>
    <w:p w:rsidR="00647645" w:rsidRDefault="007E3961" w:rsidP="007E3961">
      <w:pPr>
        <w:spacing w:after="0"/>
        <w:ind w:firstLine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Таблица 14 </w:t>
      </w:r>
      <w:r w:rsidRPr="003E4FA5">
        <w:rPr>
          <w:rFonts w:ascii="Times New Roman" w:hAnsi="Times New Roman"/>
          <w:sz w:val="24"/>
          <w:szCs w:val="24"/>
        </w:rPr>
        <w:t>Расход тепла по административным учреждениям и учреждениямкультурно-бытового обслуживания</w:t>
      </w:r>
    </w:p>
    <w:tbl>
      <w:tblPr>
        <w:tblW w:w="1263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805"/>
        <w:gridCol w:w="46"/>
        <w:gridCol w:w="2447"/>
        <w:gridCol w:w="1603"/>
        <w:gridCol w:w="1072"/>
        <w:gridCol w:w="1257"/>
        <w:gridCol w:w="141"/>
        <w:gridCol w:w="9"/>
        <w:gridCol w:w="93"/>
        <w:gridCol w:w="1032"/>
        <w:gridCol w:w="394"/>
        <w:gridCol w:w="882"/>
        <w:gridCol w:w="1426"/>
        <w:gridCol w:w="1426"/>
      </w:tblGrid>
      <w:tr w:rsidR="00647645" w:rsidRPr="003E4FA5" w:rsidTr="007E3961">
        <w:trPr>
          <w:gridAfter w:val="2"/>
          <w:wAfter w:w="2852" w:type="dxa"/>
          <w:trHeight w:val="405"/>
        </w:trPr>
        <w:tc>
          <w:tcPr>
            <w:tcW w:w="851" w:type="dxa"/>
            <w:gridSpan w:val="2"/>
            <w:vMerge w:val="restart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№ на плане</w:t>
            </w:r>
          </w:p>
        </w:tc>
        <w:tc>
          <w:tcPr>
            <w:tcW w:w="2447" w:type="dxa"/>
            <w:vMerge w:val="restart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Наименование учреждений</w:t>
            </w:r>
          </w:p>
        </w:tc>
        <w:tc>
          <w:tcPr>
            <w:tcW w:w="1603" w:type="dxa"/>
            <w:vMerge w:val="restart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Единица измерения</w:t>
            </w:r>
          </w:p>
        </w:tc>
        <w:tc>
          <w:tcPr>
            <w:tcW w:w="1072" w:type="dxa"/>
            <w:vMerge w:val="restart"/>
            <w:shd w:val="clear" w:color="auto" w:fill="auto"/>
            <w:noWrap/>
            <w:vAlign w:val="center"/>
          </w:tcPr>
          <w:p w:rsidR="00647645" w:rsidRPr="003E4FA5" w:rsidRDefault="00647645" w:rsidP="007E3961">
            <w:pPr>
              <w:spacing w:before="0" w:after="0"/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Емкость</w:t>
            </w:r>
          </w:p>
        </w:tc>
        <w:tc>
          <w:tcPr>
            <w:tcW w:w="3808" w:type="dxa"/>
            <w:gridSpan w:val="7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Тепловая нагрузка, МВт</w:t>
            </w:r>
          </w:p>
        </w:tc>
      </w:tr>
      <w:tr w:rsidR="00647645" w:rsidRPr="003E4FA5" w:rsidTr="007E3961">
        <w:trPr>
          <w:gridAfter w:val="2"/>
          <w:wAfter w:w="2852" w:type="dxa"/>
          <w:trHeight w:val="716"/>
        </w:trPr>
        <w:tc>
          <w:tcPr>
            <w:tcW w:w="851" w:type="dxa"/>
            <w:gridSpan w:val="2"/>
            <w:vMerge/>
            <w:vAlign w:val="center"/>
          </w:tcPr>
          <w:p w:rsidR="00647645" w:rsidRPr="003E4FA5" w:rsidRDefault="00647645" w:rsidP="007E3961">
            <w:pPr>
              <w:spacing w:before="0" w:after="0"/>
              <w:ind w:firstLine="3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47" w:type="dxa"/>
            <w:vMerge/>
            <w:vAlign w:val="center"/>
          </w:tcPr>
          <w:p w:rsidR="00647645" w:rsidRPr="003E4FA5" w:rsidRDefault="00647645" w:rsidP="007E3961">
            <w:pPr>
              <w:spacing w:before="0" w:after="0"/>
              <w:ind w:firstLine="3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03" w:type="dxa"/>
            <w:vMerge/>
            <w:vAlign w:val="center"/>
          </w:tcPr>
          <w:p w:rsidR="00647645" w:rsidRPr="003E4FA5" w:rsidRDefault="00647645" w:rsidP="007E3961">
            <w:pPr>
              <w:spacing w:before="0" w:after="0"/>
              <w:ind w:firstLine="3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72" w:type="dxa"/>
            <w:vMerge/>
            <w:vAlign w:val="center"/>
          </w:tcPr>
          <w:p w:rsidR="00647645" w:rsidRPr="003E4FA5" w:rsidRDefault="00647645" w:rsidP="007E3961">
            <w:pPr>
              <w:spacing w:before="0" w:after="0"/>
              <w:ind w:firstLine="34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57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Сущест-вующееположе-ние</w:t>
            </w:r>
          </w:p>
        </w:tc>
        <w:tc>
          <w:tcPr>
            <w:tcW w:w="1275" w:type="dxa"/>
            <w:gridSpan w:val="4"/>
            <w:shd w:val="clear" w:color="auto" w:fill="auto"/>
            <w:vAlign w:val="center"/>
          </w:tcPr>
          <w:p w:rsidR="00647645" w:rsidRPr="003E4FA5" w:rsidRDefault="00A503B8" w:rsidP="007E3961">
            <w:pPr>
              <w:spacing w:before="0" w:after="0"/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 2020</w:t>
            </w:r>
            <w:r w:rsidR="007E3961">
              <w:rPr>
                <w:rFonts w:ascii="Times New Roman" w:hAnsi="Times New Roman"/>
                <w:sz w:val="24"/>
                <w:szCs w:val="24"/>
              </w:rPr>
              <w:t xml:space="preserve"> г.</w:t>
            </w:r>
            <w:r w:rsidR="00647645" w:rsidRPr="003E4FA5">
              <w:rPr>
                <w:rFonts w:ascii="Times New Roman" w:hAnsi="Times New Roman"/>
                <w:sz w:val="24"/>
                <w:szCs w:val="24"/>
              </w:rPr>
              <w:t>строи-тельства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647645" w:rsidRPr="003E4FA5" w:rsidRDefault="00A503B8" w:rsidP="007E3961">
            <w:pPr>
              <w:spacing w:before="0" w:after="0"/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 2030</w:t>
            </w:r>
            <w:r w:rsidR="007E3961">
              <w:rPr>
                <w:rFonts w:ascii="Times New Roman" w:hAnsi="Times New Roman"/>
                <w:sz w:val="24"/>
                <w:szCs w:val="24"/>
              </w:rPr>
              <w:t>г.</w:t>
            </w:r>
            <w:r w:rsidR="00647645" w:rsidRPr="003E4FA5">
              <w:rPr>
                <w:rFonts w:ascii="Times New Roman" w:hAnsi="Times New Roman"/>
                <w:sz w:val="24"/>
                <w:szCs w:val="24"/>
              </w:rPr>
              <w:t>строи-тельства</w:t>
            </w:r>
          </w:p>
        </w:tc>
      </w:tr>
      <w:tr w:rsidR="00647645" w:rsidRPr="003E4FA5" w:rsidTr="007E3961">
        <w:trPr>
          <w:gridAfter w:val="2"/>
          <w:wAfter w:w="2852" w:type="dxa"/>
          <w:trHeight w:val="315"/>
        </w:trPr>
        <w:tc>
          <w:tcPr>
            <w:tcW w:w="851" w:type="dxa"/>
            <w:gridSpan w:val="2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34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E4FA5">
              <w:rPr>
                <w:rFonts w:ascii="Times New Roman" w:hAnsi="Times New Roman"/>
                <w:b/>
                <w:sz w:val="20"/>
                <w:szCs w:val="20"/>
              </w:rPr>
              <w:t>1</w:t>
            </w:r>
          </w:p>
        </w:tc>
        <w:tc>
          <w:tcPr>
            <w:tcW w:w="2447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34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E4FA5"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1603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34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E4FA5">
              <w:rPr>
                <w:rFonts w:ascii="Times New Roman" w:hAnsi="Times New Roman"/>
                <w:b/>
                <w:sz w:val="20"/>
                <w:szCs w:val="20"/>
              </w:rPr>
              <w:t>3</w:t>
            </w:r>
          </w:p>
        </w:tc>
        <w:tc>
          <w:tcPr>
            <w:tcW w:w="1072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34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E4FA5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1257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34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E4FA5">
              <w:rPr>
                <w:rFonts w:ascii="Times New Roman" w:hAnsi="Times New Roman"/>
                <w:b/>
                <w:sz w:val="20"/>
                <w:szCs w:val="20"/>
              </w:rPr>
              <w:t>5</w:t>
            </w:r>
          </w:p>
        </w:tc>
        <w:tc>
          <w:tcPr>
            <w:tcW w:w="1275" w:type="dxa"/>
            <w:gridSpan w:val="4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34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E4FA5">
              <w:rPr>
                <w:rFonts w:ascii="Times New Roman" w:hAnsi="Times New Roman"/>
                <w:b/>
                <w:sz w:val="20"/>
                <w:szCs w:val="20"/>
              </w:rPr>
              <w:t>6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34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3E4FA5">
              <w:rPr>
                <w:rFonts w:ascii="Times New Roman" w:hAnsi="Times New Roman"/>
                <w:b/>
                <w:sz w:val="20"/>
                <w:szCs w:val="20"/>
              </w:rPr>
              <w:t>7</w:t>
            </w:r>
          </w:p>
        </w:tc>
      </w:tr>
      <w:tr w:rsidR="00647645" w:rsidRPr="003E4FA5" w:rsidTr="007E3961">
        <w:trPr>
          <w:gridAfter w:val="2"/>
          <w:wAfter w:w="2852" w:type="dxa"/>
          <w:trHeight w:val="315"/>
        </w:trPr>
        <w:tc>
          <w:tcPr>
            <w:tcW w:w="9781" w:type="dxa"/>
            <w:gridSpan w:val="12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E4FA5">
              <w:rPr>
                <w:rFonts w:ascii="Times New Roman" w:hAnsi="Times New Roman"/>
                <w:b/>
                <w:bCs/>
                <w:sz w:val="24"/>
                <w:szCs w:val="24"/>
              </w:rPr>
              <w:lastRenderedPageBreak/>
              <w:t>Организации и учреждения управления, предприятия связи</w:t>
            </w:r>
          </w:p>
        </w:tc>
      </w:tr>
      <w:tr w:rsidR="00647645" w:rsidRPr="003E4FA5" w:rsidTr="007E3961">
        <w:trPr>
          <w:gridAfter w:val="2"/>
          <w:wAfter w:w="2852" w:type="dxa"/>
          <w:trHeight w:val="315"/>
        </w:trPr>
        <w:tc>
          <w:tcPr>
            <w:tcW w:w="805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93" w:type="dxa"/>
            <w:gridSpan w:val="2"/>
            <w:shd w:val="clear" w:color="auto" w:fill="auto"/>
          </w:tcPr>
          <w:p w:rsidR="00647645" w:rsidRPr="003E4FA5" w:rsidRDefault="00647645" w:rsidP="007E3961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Контора п. Красные Ключи</w:t>
            </w:r>
          </w:p>
        </w:tc>
        <w:tc>
          <w:tcPr>
            <w:tcW w:w="1603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объект</w:t>
            </w:r>
          </w:p>
        </w:tc>
        <w:tc>
          <w:tcPr>
            <w:tcW w:w="1072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57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0,05</w:t>
            </w:r>
          </w:p>
        </w:tc>
        <w:tc>
          <w:tcPr>
            <w:tcW w:w="1275" w:type="dxa"/>
            <w:gridSpan w:val="4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0,05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0,05</w:t>
            </w:r>
          </w:p>
        </w:tc>
      </w:tr>
      <w:tr w:rsidR="00647645" w:rsidRPr="003E4FA5" w:rsidTr="007E3961">
        <w:trPr>
          <w:gridAfter w:val="2"/>
          <w:wAfter w:w="2852" w:type="dxa"/>
          <w:trHeight w:val="315"/>
        </w:trPr>
        <w:tc>
          <w:tcPr>
            <w:tcW w:w="805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493" w:type="dxa"/>
            <w:gridSpan w:val="2"/>
            <w:shd w:val="clear" w:color="auto" w:fill="auto"/>
          </w:tcPr>
          <w:p w:rsidR="00647645" w:rsidRPr="003E4FA5" w:rsidRDefault="00647645" w:rsidP="007E3961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Почтовое отделение</w:t>
            </w:r>
          </w:p>
        </w:tc>
        <w:tc>
          <w:tcPr>
            <w:tcW w:w="1603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объект</w:t>
            </w:r>
          </w:p>
        </w:tc>
        <w:tc>
          <w:tcPr>
            <w:tcW w:w="1072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57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0,05</w:t>
            </w:r>
          </w:p>
        </w:tc>
        <w:tc>
          <w:tcPr>
            <w:tcW w:w="1275" w:type="dxa"/>
            <w:gridSpan w:val="4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0,05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0,05</w:t>
            </w:r>
          </w:p>
        </w:tc>
      </w:tr>
      <w:tr w:rsidR="00647645" w:rsidRPr="003E4FA5" w:rsidTr="007E3961">
        <w:trPr>
          <w:gridAfter w:val="2"/>
          <w:wAfter w:w="2852" w:type="dxa"/>
          <w:trHeight w:val="315"/>
        </w:trPr>
        <w:tc>
          <w:tcPr>
            <w:tcW w:w="805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493" w:type="dxa"/>
            <w:gridSpan w:val="2"/>
            <w:shd w:val="clear" w:color="auto" w:fill="auto"/>
          </w:tcPr>
          <w:p w:rsidR="00647645" w:rsidRPr="003E4FA5" w:rsidRDefault="00647645" w:rsidP="007E3961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АТС</w:t>
            </w:r>
          </w:p>
        </w:tc>
        <w:tc>
          <w:tcPr>
            <w:tcW w:w="1603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объект</w:t>
            </w:r>
          </w:p>
        </w:tc>
        <w:tc>
          <w:tcPr>
            <w:tcW w:w="1072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57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0,01</w:t>
            </w:r>
          </w:p>
        </w:tc>
        <w:tc>
          <w:tcPr>
            <w:tcW w:w="1275" w:type="dxa"/>
            <w:gridSpan w:val="4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0,01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0,01</w:t>
            </w:r>
          </w:p>
        </w:tc>
      </w:tr>
      <w:tr w:rsidR="00647645" w:rsidRPr="003E4FA5" w:rsidTr="007E3961">
        <w:trPr>
          <w:gridAfter w:val="2"/>
          <w:wAfter w:w="2852" w:type="dxa"/>
          <w:trHeight w:val="315"/>
        </w:trPr>
        <w:tc>
          <w:tcPr>
            <w:tcW w:w="805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2493" w:type="dxa"/>
            <w:gridSpan w:val="2"/>
            <w:shd w:val="clear" w:color="auto" w:fill="auto"/>
          </w:tcPr>
          <w:p w:rsidR="00647645" w:rsidRPr="003E4FA5" w:rsidRDefault="00647645" w:rsidP="007E3961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ЖЭУ</w:t>
            </w:r>
          </w:p>
        </w:tc>
        <w:tc>
          <w:tcPr>
            <w:tcW w:w="1603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объект</w:t>
            </w:r>
          </w:p>
        </w:tc>
        <w:tc>
          <w:tcPr>
            <w:tcW w:w="1072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57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5" w:type="dxa"/>
            <w:gridSpan w:val="4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0,05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0,05</w:t>
            </w:r>
          </w:p>
        </w:tc>
      </w:tr>
      <w:tr w:rsidR="00647645" w:rsidRPr="003E4FA5" w:rsidTr="007E3961">
        <w:trPr>
          <w:gridAfter w:val="2"/>
          <w:wAfter w:w="2852" w:type="dxa"/>
          <w:trHeight w:val="413"/>
        </w:trPr>
        <w:tc>
          <w:tcPr>
            <w:tcW w:w="9781" w:type="dxa"/>
            <w:gridSpan w:val="12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E4FA5">
              <w:rPr>
                <w:rFonts w:ascii="Times New Roman" w:hAnsi="Times New Roman"/>
                <w:b/>
                <w:bCs/>
                <w:sz w:val="24"/>
                <w:szCs w:val="24"/>
              </w:rPr>
              <w:t>Учреждения народного образования</w:t>
            </w:r>
          </w:p>
        </w:tc>
      </w:tr>
      <w:tr w:rsidR="00647645" w:rsidRPr="003E4FA5" w:rsidTr="007E3961">
        <w:trPr>
          <w:gridAfter w:val="2"/>
          <w:wAfter w:w="2852" w:type="dxa"/>
          <w:trHeight w:val="315"/>
        </w:trPr>
        <w:tc>
          <w:tcPr>
            <w:tcW w:w="805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493" w:type="dxa"/>
            <w:gridSpan w:val="2"/>
            <w:shd w:val="clear" w:color="auto" w:fill="auto"/>
          </w:tcPr>
          <w:p w:rsidR="00647645" w:rsidRPr="003E4FA5" w:rsidRDefault="00647645" w:rsidP="007E3961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Общеобразовательная школа на 80 мест</w:t>
            </w:r>
          </w:p>
        </w:tc>
        <w:tc>
          <w:tcPr>
            <w:tcW w:w="1603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мест</w:t>
            </w:r>
          </w:p>
        </w:tc>
        <w:tc>
          <w:tcPr>
            <w:tcW w:w="1072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80</w:t>
            </w:r>
          </w:p>
        </w:tc>
        <w:tc>
          <w:tcPr>
            <w:tcW w:w="1257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0,65</w:t>
            </w:r>
          </w:p>
        </w:tc>
        <w:tc>
          <w:tcPr>
            <w:tcW w:w="1275" w:type="dxa"/>
            <w:gridSpan w:val="4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0,50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0,50</w:t>
            </w:r>
          </w:p>
        </w:tc>
      </w:tr>
      <w:tr w:rsidR="00647645" w:rsidRPr="003E4FA5" w:rsidTr="007E3961">
        <w:trPr>
          <w:gridAfter w:val="2"/>
          <w:wAfter w:w="2852" w:type="dxa"/>
          <w:trHeight w:val="315"/>
        </w:trPr>
        <w:tc>
          <w:tcPr>
            <w:tcW w:w="805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493" w:type="dxa"/>
            <w:gridSpan w:val="2"/>
            <w:shd w:val="clear" w:color="auto" w:fill="auto"/>
          </w:tcPr>
          <w:p w:rsidR="00647645" w:rsidRPr="003E4FA5" w:rsidRDefault="00647645" w:rsidP="007E3961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Детский сад на 20 мест</w:t>
            </w:r>
          </w:p>
        </w:tc>
        <w:tc>
          <w:tcPr>
            <w:tcW w:w="1603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мест</w:t>
            </w:r>
          </w:p>
        </w:tc>
        <w:tc>
          <w:tcPr>
            <w:tcW w:w="1072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257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  <w:tc>
          <w:tcPr>
            <w:tcW w:w="1275" w:type="dxa"/>
            <w:gridSpan w:val="4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</w:tr>
      <w:tr w:rsidR="00647645" w:rsidRPr="003E4FA5" w:rsidTr="007E3961">
        <w:trPr>
          <w:gridAfter w:val="2"/>
          <w:wAfter w:w="2852" w:type="dxa"/>
          <w:trHeight w:val="315"/>
        </w:trPr>
        <w:tc>
          <w:tcPr>
            <w:tcW w:w="9781" w:type="dxa"/>
            <w:gridSpan w:val="12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E4FA5">
              <w:rPr>
                <w:rFonts w:ascii="Times New Roman" w:hAnsi="Times New Roman"/>
                <w:b/>
                <w:bCs/>
                <w:sz w:val="24"/>
                <w:szCs w:val="24"/>
              </w:rPr>
              <w:t>Учреждения здравоохранения</w:t>
            </w:r>
          </w:p>
        </w:tc>
      </w:tr>
      <w:tr w:rsidR="00647645" w:rsidRPr="003E4FA5" w:rsidTr="007E3961">
        <w:trPr>
          <w:gridAfter w:val="2"/>
          <w:wAfter w:w="2852" w:type="dxa"/>
          <w:trHeight w:val="518"/>
        </w:trPr>
        <w:tc>
          <w:tcPr>
            <w:tcW w:w="805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493" w:type="dxa"/>
            <w:gridSpan w:val="2"/>
            <w:shd w:val="clear" w:color="auto" w:fill="auto"/>
          </w:tcPr>
          <w:p w:rsidR="00647645" w:rsidRPr="003E4FA5" w:rsidRDefault="00647645" w:rsidP="007E3961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 xml:space="preserve">Фельдшерско-акушерский пункт </w:t>
            </w:r>
          </w:p>
        </w:tc>
        <w:tc>
          <w:tcPr>
            <w:tcW w:w="1603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посещ./смену</w:t>
            </w:r>
          </w:p>
        </w:tc>
        <w:tc>
          <w:tcPr>
            <w:tcW w:w="1072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1500" w:type="dxa"/>
            <w:gridSpan w:val="4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  <w:tc>
          <w:tcPr>
            <w:tcW w:w="1032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</w:tr>
      <w:tr w:rsidR="00647645" w:rsidRPr="003E4FA5" w:rsidTr="007E3961">
        <w:trPr>
          <w:gridAfter w:val="2"/>
          <w:wAfter w:w="2852" w:type="dxa"/>
          <w:trHeight w:val="228"/>
        </w:trPr>
        <w:tc>
          <w:tcPr>
            <w:tcW w:w="805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2493" w:type="dxa"/>
            <w:gridSpan w:val="2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Аптека</w:t>
            </w:r>
          </w:p>
        </w:tc>
        <w:tc>
          <w:tcPr>
            <w:tcW w:w="1603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объект</w:t>
            </w:r>
          </w:p>
        </w:tc>
        <w:tc>
          <w:tcPr>
            <w:tcW w:w="1072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500" w:type="dxa"/>
            <w:gridSpan w:val="4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0,01</w:t>
            </w:r>
          </w:p>
        </w:tc>
        <w:tc>
          <w:tcPr>
            <w:tcW w:w="1032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0,01</w:t>
            </w:r>
          </w:p>
        </w:tc>
        <w:tc>
          <w:tcPr>
            <w:tcW w:w="1276" w:type="dxa"/>
            <w:gridSpan w:val="2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0,01</w:t>
            </w:r>
          </w:p>
        </w:tc>
      </w:tr>
      <w:tr w:rsidR="00647645" w:rsidRPr="003E4FA5" w:rsidTr="007E3961">
        <w:trPr>
          <w:gridAfter w:val="2"/>
          <w:wAfter w:w="2852" w:type="dxa"/>
          <w:trHeight w:val="315"/>
        </w:trPr>
        <w:tc>
          <w:tcPr>
            <w:tcW w:w="9781" w:type="dxa"/>
            <w:gridSpan w:val="12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E4FA5">
              <w:rPr>
                <w:rFonts w:ascii="Times New Roman" w:hAnsi="Times New Roman"/>
                <w:b/>
                <w:bCs/>
                <w:sz w:val="24"/>
                <w:szCs w:val="24"/>
              </w:rPr>
              <w:t>Спортивные и физкультурно-оздоровительные сооружения</w:t>
            </w:r>
          </w:p>
        </w:tc>
      </w:tr>
      <w:tr w:rsidR="00647645" w:rsidRPr="003E4FA5" w:rsidTr="007E3961">
        <w:trPr>
          <w:gridAfter w:val="2"/>
          <w:wAfter w:w="2852" w:type="dxa"/>
          <w:trHeight w:val="286"/>
        </w:trPr>
        <w:tc>
          <w:tcPr>
            <w:tcW w:w="805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493" w:type="dxa"/>
            <w:gridSpan w:val="2"/>
            <w:shd w:val="clear" w:color="auto" w:fill="auto"/>
          </w:tcPr>
          <w:p w:rsidR="00647645" w:rsidRPr="003E4FA5" w:rsidRDefault="00647645" w:rsidP="007E3961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 xml:space="preserve">Спортивный зал при СДК </w:t>
            </w:r>
          </w:p>
        </w:tc>
        <w:tc>
          <w:tcPr>
            <w:tcW w:w="1603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м</w:t>
            </w:r>
            <w:r w:rsidRPr="003E4FA5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 w:rsidRPr="003E4FA5">
              <w:rPr>
                <w:rFonts w:ascii="Times New Roman" w:hAnsi="Times New Roman"/>
                <w:sz w:val="24"/>
                <w:szCs w:val="24"/>
              </w:rPr>
              <w:t xml:space="preserve"> пл. пола</w:t>
            </w:r>
          </w:p>
        </w:tc>
        <w:tc>
          <w:tcPr>
            <w:tcW w:w="1072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432</w:t>
            </w:r>
          </w:p>
        </w:tc>
        <w:tc>
          <w:tcPr>
            <w:tcW w:w="1407" w:type="dxa"/>
            <w:gridSpan w:val="3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519" w:type="dxa"/>
            <w:gridSpan w:val="3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82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647645" w:rsidRPr="003E4FA5" w:rsidTr="007E3961">
        <w:trPr>
          <w:gridAfter w:val="2"/>
          <w:wAfter w:w="2852" w:type="dxa"/>
          <w:trHeight w:val="286"/>
        </w:trPr>
        <w:tc>
          <w:tcPr>
            <w:tcW w:w="805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2493" w:type="dxa"/>
            <w:gridSpan w:val="2"/>
            <w:shd w:val="clear" w:color="auto" w:fill="auto"/>
          </w:tcPr>
          <w:p w:rsidR="00647645" w:rsidRPr="003E4FA5" w:rsidRDefault="00647645" w:rsidP="007E3961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 xml:space="preserve">Школьный стадион </w:t>
            </w:r>
          </w:p>
        </w:tc>
        <w:tc>
          <w:tcPr>
            <w:tcW w:w="1603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72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07" w:type="dxa"/>
            <w:gridSpan w:val="3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519" w:type="dxa"/>
            <w:gridSpan w:val="3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82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</w:tr>
      <w:tr w:rsidR="00647645" w:rsidRPr="003E4FA5" w:rsidTr="007E3961">
        <w:trPr>
          <w:gridAfter w:val="2"/>
          <w:wAfter w:w="2852" w:type="dxa"/>
          <w:trHeight w:val="315"/>
        </w:trPr>
        <w:tc>
          <w:tcPr>
            <w:tcW w:w="9781" w:type="dxa"/>
            <w:gridSpan w:val="12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E4FA5">
              <w:rPr>
                <w:rFonts w:ascii="Times New Roman" w:hAnsi="Times New Roman"/>
                <w:b/>
                <w:bCs/>
                <w:sz w:val="24"/>
                <w:szCs w:val="24"/>
              </w:rPr>
              <w:t>Учреждения культуры</w:t>
            </w:r>
          </w:p>
        </w:tc>
      </w:tr>
      <w:tr w:rsidR="00647645" w:rsidRPr="003E4FA5" w:rsidTr="007E3961">
        <w:trPr>
          <w:gridAfter w:val="2"/>
          <w:wAfter w:w="2852" w:type="dxa"/>
          <w:trHeight w:val="315"/>
        </w:trPr>
        <w:tc>
          <w:tcPr>
            <w:tcW w:w="805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493" w:type="dxa"/>
            <w:gridSpan w:val="2"/>
            <w:shd w:val="clear" w:color="auto" w:fill="auto"/>
          </w:tcPr>
          <w:p w:rsidR="00647645" w:rsidRPr="003E4FA5" w:rsidRDefault="00647645" w:rsidP="007E3961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 xml:space="preserve">Сельский Дом культуры </w:t>
            </w:r>
          </w:p>
        </w:tc>
        <w:tc>
          <w:tcPr>
            <w:tcW w:w="1603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мест</w:t>
            </w:r>
          </w:p>
        </w:tc>
        <w:tc>
          <w:tcPr>
            <w:tcW w:w="1072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150</w:t>
            </w:r>
          </w:p>
        </w:tc>
        <w:tc>
          <w:tcPr>
            <w:tcW w:w="1500" w:type="dxa"/>
            <w:gridSpan w:val="4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0,50</w:t>
            </w:r>
          </w:p>
        </w:tc>
        <w:tc>
          <w:tcPr>
            <w:tcW w:w="1426" w:type="dxa"/>
            <w:gridSpan w:val="2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0,30</w:t>
            </w:r>
          </w:p>
        </w:tc>
        <w:tc>
          <w:tcPr>
            <w:tcW w:w="882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0,30</w:t>
            </w:r>
          </w:p>
        </w:tc>
      </w:tr>
      <w:tr w:rsidR="00647645" w:rsidRPr="003E4FA5" w:rsidTr="007E3961">
        <w:trPr>
          <w:gridAfter w:val="2"/>
          <w:wAfter w:w="2852" w:type="dxa"/>
          <w:trHeight w:val="315"/>
        </w:trPr>
        <w:tc>
          <w:tcPr>
            <w:tcW w:w="805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93" w:type="dxa"/>
            <w:gridSpan w:val="2"/>
            <w:shd w:val="clear" w:color="auto" w:fill="auto"/>
          </w:tcPr>
          <w:p w:rsidR="00647645" w:rsidRPr="003E4FA5" w:rsidRDefault="00647645" w:rsidP="007E3961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-зрительный зал на 150 мест</w:t>
            </w:r>
          </w:p>
        </w:tc>
        <w:tc>
          <w:tcPr>
            <w:tcW w:w="1603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72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00" w:type="dxa"/>
            <w:gridSpan w:val="4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26" w:type="dxa"/>
            <w:gridSpan w:val="2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82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47645" w:rsidRPr="003E4FA5" w:rsidTr="007E3961">
        <w:trPr>
          <w:gridAfter w:val="2"/>
          <w:wAfter w:w="2852" w:type="dxa"/>
          <w:trHeight w:val="315"/>
        </w:trPr>
        <w:tc>
          <w:tcPr>
            <w:tcW w:w="805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93" w:type="dxa"/>
            <w:gridSpan w:val="2"/>
            <w:shd w:val="clear" w:color="auto" w:fill="auto"/>
          </w:tcPr>
          <w:p w:rsidR="00647645" w:rsidRPr="003E4FA5" w:rsidRDefault="00647645" w:rsidP="007E3961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-досуговый центр</w:t>
            </w:r>
          </w:p>
        </w:tc>
        <w:tc>
          <w:tcPr>
            <w:tcW w:w="1603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72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07" w:type="dxa"/>
            <w:gridSpan w:val="3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9" w:type="dxa"/>
            <w:gridSpan w:val="3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82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47645" w:rsidRPr="003E4FA5" w:rsidTr="007E3961">
        <w:trPr>
          <w:gridAfter w:val="2"/>
          <w:wAfter w:w="2852" w:type="dxa"/>
          <w:trHeight w:val="315"/>
        </w:trPr>
        <w:tc>
          <w:tcPr>
            <w:tcW w:w="805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493" w:type="dxa"/>
            <w:gridSpan w:val="2"/>
            <w:shd w:val="clear" w:color="auto" w:fill="auto"/>
          </w:tcPr>
          <w:p w:rsidR="00647645" w:rsidRPr="003E4FA5" w:rsidRDefault="00647645" w:rsidP="007E3961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-филиал музыкальной школы</w:t>
            </w:r>
          </w:p>
        </w:tc>
        <w:tc>
          <w:tcPr>
            <w:tcW w:w="1603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72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07" w:type="dxa"/>
            <w:gridSpan w:val="3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19" w:type="dxa"/>
            <w:gridSpan w:val="3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82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47645" w:rsidRPr="003E4FA5" w:rsidTr="007E3961">
        <w:trPr>
          <w:gridAfter w:val="2"/>
          <w:wAfter w:w="2852" w:type="dxa"/>
          <w:trHeight w:val="315"/>
        </w:trPr>
        <w:tc>
          <w:tcPr>
            <w:tcW w:w="805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2493" w:type="dxa"/>
            <w:gridSpan w:val="2"/>
            <w:shd w:val="clear" w:color="auto" w:fill="auto"/>
          </w:tcPr>
          <w:p w:rsidR="00647645" w:rsidRPr="003E4FA5" w:rsidRDefault="00647645" w:rsidP="007E3961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Библиотека на 8,5 тыс. томов</w:t>
            </w:r>
          </w:p>
        </w:tc>
        <w:tc>
          <w:tcPr>
            <w:tcW w:w="1603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тыс. томов</w:t>
            </w:r>
          </w:p>
        </w:tc>
        <w:tc>
          <w:tcPr>
            <w:tcW w:w="1072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8,5</w:t>
            </w:r>
          </w:p>
        </w:tc>
        <w:tc>
          <w:tcPr>
            <w:tcW w:w="1407" w:type="dxa"/>
            <w:gridSpan w:val="3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0,08</w:t>
            </w:r>
          </w:p>
        </w:tc>
        <w:tc>
          <w:tcPr>
            <w:tcW w:w="1519" w:type="dxa"/>
            <w:gridSpan w:val="3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0,08</w:t>
            </w:r>
          </w:p>
        </w:tc>
        <w:tc>
          <w:tcPr>
            <w:tcW w:w="882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0,08</w:t>
            </w:r>
          </w:p>
        </w:tc>
      </w:tr>
      <w:tr w:rsidR="00647645" w:rsidRPr="003E4FA5" w:rsidTr="007E3961">
        <w:trPr>
          <w:gridAfter w:val="2"/>
          <w:wAfter w:w="2852" w:type="dxa"/>
          <w:trHeight w:val="315"/>
        </w:trPr>
        <w:tc>
          <w:tcPr>
            <w:tcW w:w="9781" w:type="dxa"/>
            <w:gridSpan w:val="12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E4FA5">
              <w:rPr>
                <w:rFonts w:ascii="Times New Roman" w:hAnsi="Times New Roman"/>
                <w:b/>
                <w:bCs/>
                <w:sz w:val="24"/>
                <w:szCs w:val="24"/>
              </w:rPr>
              <w:t>Предприятия торговли, общественного питания,</w:t>
            </w:r>
          </w:p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E4FA5">
              <w:rPr>
                <w:rFonts w:ascii="Times New Roman" w:hAnsi="Times New Roman"/>
                <w:b/>
                <w:bCs/>
                <w:sz w:val="24"/>
                <w:szCs w:val="24"/>
              </w:rPr>
              <w:t>бытового и коммунального обслуживания</w:t>
            </w:r>
          </w:p>
        </w:tc>
      </w:tr>
      <w:tr w:rsidR="00647645" w:rsidRPr="003E4FA5" w:rsidTr="007E3961">
        <w:trPr>
          <w:trHeight w:val="270"/>
        </w:trPr>
        <w:tc>
          <w:tcPr>
            <w:tcW w:w="805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2493" w:type="dxa"/>
            <w:gridSpan w:val="2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Торговый центр</w:t>
            </w:r>
          </w:p>
        </w:tc>
        <w:tc>
          <w:tcPr>
            <w:tcW w:w="1603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м</w:t>
            </w:r>
            <w:r w:rsidRPr="003E4FA5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 w:rsidRPr="003E4FA5">
              <w:rPr>
                <w:rFonts w:ascii="Times New Roman" w:hAnsi="Times New Roman"/>
                <w:sz w:val="24"/>
                <w:szCs w:val="24"/>
              </w:rPr>
              <w:t xml:space="preserve"> торг.пл.</w:t>
            </w:r>
          </w:p>
        </w:tc>
        <w:tc>
          <w:tcPr>
            <w:tcW w:w="1072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200</w:t>
            </w:r>
          </w:p>
        </w:tc>
        <w:tc>
          <w:tcPr>
            <w:tcW w:w="1398" w:type="dxa"/>
            <w:gridSpan w:val="2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0,2</w:t>
            </w:r>
          </w:p>
        </w:tc>
        <w:tc>
          <w:tcPr>
            <w:tcW w:w="1528" w:type="dxa"/>
            <w:gridSpan w:val="4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0,11</w:t>
            </w:r>
          </w:p>
        </w:tc>
        <w:tc>
          <w:tcPr>
            <w:tcW w:w="882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0,11</w:t>
            </w:r>
          </w:p>
        </w:tc>
        <w:tc>
          <w:tcPr>
            <w:tcW w:w="1426" w:type="dxa"/>
          </w:tcPr>
          <w:p w:rsidR="00647645" w:rsidRPr="003E4FA5" w:rsidRDefault="00647645" w:rsidP="007E3961">
            <w:pPr>
              <w:spacing w:before="0"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26" w:type="dxa"/>
          </w:tcPr>
          <w:p w:rsidR="00647645" w:rsidRPr="003E4FA5" w:rsidRDefault="00647645" w:rsidP="007E3961">
            <w:pPr>
              <w:spacing w:before="0"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47645" w:rsidRPr="003E4FA5" w:rsidTr="007E3961">
        <w:trPr>
          <w:gridAfter w:val="2"/>
          <w:wAfter w:w="2852" w:type="dxa"/>
          <w:trHeight w:val="564"/>
        </w:trPr>
        <w:tc>
          <w:tcPr>
            <w:tcW w:w="805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2493" w:type="dxa"/>
            <w:gridSpan w:val="2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 xml:space="preserve">Магазин смешанных товаров </w:t>
            </w:r>
          </w:p>
        </w:tc>
        <w:tc>
          <w:tcPr>
            <w:tcW w:w="1603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м</w:t>
            </w:r>
            <w:r w:rsidRPr="003E4FA5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 w:rsidRPr="003E4FA5">
              <w:rPr>
                <w:rFonts w:ascii="Times New Roman" w:hAnsi="Times New Roman"/>
                <w:sz w:val="24"/>
                <w:szCs w:val="24"/>
              </w:rPr>
              <w:t xml:space="preserve"> торг.пл.</w:t>
            </w:r>
          </w:p>
        </w:tc>
        <w:tc>
          <w:tcPr>
            <w:tcW w:w="1072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398" w:type="dxa"/>
            <w:gridSpan w:val="2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0,02</w:t>
            </w:r>
          </w:p>
        </w:tc>
        <w:tc>
          <w:tcPr>
            <w:tcW w:w="1528" w:type="dxa"/>
            <w:gridSpan w:val="4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0,02</w:t>
            </w:r>
          </w:p>
        </w:tc>
        <w:tc>
          <w:tcPr>
            <w:tcW w:w="882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0,02</w:t>
            </w:r>
          </w:p>
        </w:tc>
      </w:tr>
      <w:tr w:rsidR="00647645" w:rsidRPr="003E4FA5" w:rsidTr="007E3961">
        <w:trPr>
          <w:gridAfter w:val="2"/>
          <w:wAfter w:w="2852" w:type="dxa"/>
          <w:trHeight w:val="256"/>
        </w:trPr>
        <w:tc>
          <w:tcPr>
            <w:tcW w:w="805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2493" w:type="dxa"/>
            <w:gridSpan w:val="2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Частная пекарня</w:t>
            </w:r>
          </w:p>
        </w:tc>
        <w:tc>
          <w:tcPr>
            <w:tcW w:w="1603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объект</w:t>
            </w:r>
          </w:p>
        </w:tc>
        <w:tc>
          <w:tcPr>
            <w:tcW w:w="1072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98" w:type="dxa"/>
            <w:gridSpan w:val="2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  <w:tc>
          <w:tcPr>
            <w:tcW w:w="1528" w:type="dxa"/>
            <w:gridSpan w:val="4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  <w:tc>
          <w:tcPr>
            <w:tcW w:w="882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</w:tr>
      <w:tr w:rsidR="00647645" w:rsidRPr="003E4FA5" w:rsidTr="007E3961">
        <w:trPr>
          <w:gridAfter w:val="2"/>
          <w:wAfter w:w="2852" w:type="dxa"/>
          <w:trHeight w:val="275"/>
        </w:trPr>
        <w:tc>
          <w:tcPr>
            <w:tcW w:w="805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16</w:t>
            </w:r>
          </w:p>
        </w:tc>
        <w:tc>
          <w:tcPr>
            <w:tcW w:w="2493" w:type="dxa"/>
            <w:gridSpan w:val="2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 xml:space="preserve">Кафе </w:t>
            </w:r>
          </w:p>
        </w:tc>
        <w:tc>
          <w:tcPr>
            <w:tcW w:w="1603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мест</w:t>
            </w:r>
          </w:p>
        </w:tc>
        <w:tc>
          <w:tcPr>
            <w:tcW w:w="1072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398" w:type="dxa"/>
            <w:gridSpan w:val="2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528" w:type="dxa"/>
            <w:gridSpan w:val="4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0,08</w:t>
            </w:r>
          </w:p>
        </w:tc>
        <w:tc>
          <w:tcPr>
            <w:tcW w:w="882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0,08</w:t>
            </w:r>
          </w:p>
        </w:tc>
      </w:tr>
      <w:tr w:rsidR="00647645" w:rsidRPr="003E4FA5" w:rsidTr="007E3961">
        <w:trPr>
          <w:gridAfter w:val="2"/>
          <w:wAfter w:w="2852" w:type="dxa"/>
          <w:trHeight w:val="564"/>
        </w:trPr>
        <w:tc>
          <w:tcPr>
            <w:tcW w:w="805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17</w:t>
            </w:r>
          </w:p>
        </w:tc>
        <w:tc>
          <w:tcPr>
            <w:tcW w:w="2493" w:type="dxa"/>
            <w:gridSpan w:val="2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 xml:space="preserve">Магазин смешанных товаров </w:t>
            </w:r>
          </w:p>
        </w:tc>
        <w:tc>
          <w:tcPr>
            <w:tcW w:w="1603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м</w:t>
            </w:r>
            <w:r w:rsidRPr="003E4FA5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 w:rsidRPr="003E4FA5">
              <w:rPr>
                <w:rFonts w:ascii="Times New Roman" w:hAnsi="Times New Roman"/>
                <w:sz w:val="24"/>
                <w:szCs w:val="24"/>
              </w:rPr>
              <w:t xml:space="preserve"> торг.пл.</w:t>
            </w:r>
          </w:p>
        </w:tc>
        <w:tc>
          <w:tcPr>
            <w:tcW w:w="1072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3х50</w:t>
            </w:r>
          </w:p>
        </w:tc>
        <w:tc>
          <w:tcPr>
            <w:tcW w:w="1398" w:type="dxa"/>
            <w:gridSpan w:val="2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528" w:type="dxa"/>
            <w:gridSpan w:val="4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0,06</w:t>
            </w:r>
          </w:p>
        </w:tc>
        <w:tc>
          <w:tcPr>
            <w:tcW w:w="882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0,06</w:t>
            </w:r>
          </w:p>
        </w:tc>
      </w:tr>
      <w:tr w:rsidR="00647645" w:rsidRPr="003E4FA5" w:rsidTr="007E3961">
        <w:trPr>
          <w:gridAfter w:val="2"/>
          <w:wAfter w:w="2852" w:type="dxa"/>
          <w:trHeight w:val="255"/>
        </w:trPr>
        <w:tc>
          <w:tcPr>
            <w:tcW w:w="805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2493" w:type="dxa"/>
            <w:gridSpan w:val="2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 xml:space="preserve">КБО </w:t>
            </w:r>
          </w:p>
        </w:tc>
        <w:tc>
          <w:tcPr>
            <w:tcW w:w="1603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мест</w:t>
            </w:r>
          </w:p>
        </w:tc>
        <w:tc>
          <w:tcPr>
            <w:tcW w:w="1072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398" w:type="dxa"/>
            <w:gridSpan w:val="2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528" w:type="dxa"/>
            <w:gridSpan w:val="4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0,03</w:t>
            </w:r>
          </w:p>
        </w:tc>
        <w:tc>
          <w:tcPr>
            <w:tcW w:w="882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0,03</w:t>
            </w:r>
          </w:p>
        </w:tc>
      </w:tr>
      <w:tr w:rsidR="00647645" w:rsidRPr="003E4FA5" w:rsidTr="007E3961">
        <w:trPr>
          <w:gridAfter w:val="2"/>
          <w:wAfter w:w="2852" w:type="dxa"/>
          <w:trHeight w:val="275"/>
        </w:trPr>
        <w:tc>
          <w:tcPr>
            <w:tcW w:w="805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2493" w:type="dxa"/>
            <w:gridSpan w:val="2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 xml:space="preserve">Баня </w:t>
            </w:r>
          </w:p>
        </w:tc>
        <w:tc>
          <w:tcPr>
            <w:tcW w:w="1603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мест</w:t>
            </w:r>
          </w:p>
        </w:tc>
        <w:tc>
          <w:tcPr>
            <w:tcW w:w="1072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398" w:type="dxa"/>
            <w:gridSpan w:val="2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528" w:type="dxa"/>
            <w:gridSpan w:val="4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  <w:tc>
          <w:tcPr>
            <w:tcW w:w="882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3E4FA5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</w:tr>
      <w:tr w:rsidR="00647645" w:rsidRPr="003E4FA5" w:rsidTr="007E3961">
        <w:trPr>
          <w:gridAfter w:val="2"/>
          <w:wAfter w:w="2852" w:type="dxa"/>
          <w:trHeight w:val="148"/>
        </w:trPr>
        <w:tc>
          <w:tcPr>
            <w:tcW w:w="5973" w:type="dxa"/>
            <w:gridSpan w:val="5"/>
            <w:shd w:val="clear" w:color="auto" w:fill="auto"/>
          </w:tcPr>
          <w:p w:rsidR="00647645" w:rsidRPr="003E4FA5" w:rsidRDefault="00647645" w:rsidP="007E3961">
            <w:pPr>
              <w:spacing w:before="0" w:after="0"/>
              <w:ind w:firstLine="0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E4FA5">
              <w:rPr>
                <w:rFonts w:ascii="Times New Roman" w:hAnsi="Times New Roman"/>
                <w:b/>
                <w:bCs/>
                <w:sz w:val="24"/>
                <w:szCs w:val="24"/>
              </w:rPr>
              <w:t>Итого по культурно-бытовым потребителям:</w:t>
            </w:r>
          </w:p>
        </w:tc>
        <w:tc>
          <w:tcPr>
            <w:tcW w:w="1398" w:type="dxa"/>
            <w:gridSpan w:val="2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E4FA5">
              <w:rPr>
                <w:rFonts w:ascii="Times New Roman" w:hAnsi="Times New Roman"/>
                <w:b/>
                <w:bCs/>
                <w:sz w:val="24"/>
                <w:szCs w:val="24"/>
              </w:rPr>
              <w:t>1,87</w:t>
            </w:r>
          </w:p>
        </w:tc>
        <w:tc>
          <w:tcPr>
            <w:tcW w:w="1528" w:type="dxa"/>
            <w:gridSpan w:val="4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E4FA5">
              <w:rPr>
                <w:rFonts w:ascii="Times New Roman" w:hAnsi="Times New Roman"/>
                <w:b/>
                <w:bCs/>
                <w:sz w:val="24"/>
                <w:szCs w:val="24"/>
              </w:rPr>
              <w:t>2,19</w:t>
            </w:r>
          </w:p>
        </w:tc>
        <w:tc>
          <w:tcPr>
            <w:tcW w:w="882" w:type="dxa"/>
            <w:shd w:val="clear" w:color="auto" w:fill="auto"/>
            <w:vAlign w:val="center"/>
          </w:tcPr>
          <w:p w:rsidR="00647645" w:rsidRPr="003E4FA5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3E4FA5">
              <w:rPr>
                <w:rFonts w:ascii="Times New Roman" w:hAnsi="Times New Roman"/>
                <w:b/>
                <w:bCs/>
                <w:sz w:val="24"/>
                <w:szCs w:val="24"/>
              </w:rPr>
              <w:t>2,19</w:t>
            </w:r>
          </w:p>
        </w:tc>
      </w:tr>
    </w:tbl>
    <w:p w:rsidR="007E3961" w:rsidRDefault="007E3961" w:rsidP="007E3961">
      <w:pPr>
        <w:ind w:firstLine="0"/>
        <w:rPr>
          <w:rFonts w:ascii="Times New Roman" w:eastAsia="Times New Roman" w:hAnsi="Times New Roman"/>
          <w:sz w:val="24"/>
          <w:szCs w:val="24"/>
          <w:lang w:eastAsia="ru-RU"/>
        </w:rPr>
        <w:sectPr w:rsidR="007E3961" w:rsidSect="00681317">
          <w:pgSz w:w="11906" w:h="16838"/>
          <w:pgMar w:top="1134" w:right="850" w:bottom="1134" w:left="1701" w:header="708" w:footer="708" w:gutter="0"/>
          <w:pgNumType w:start="1"/>
          <w:cols w:space="708"/>
          <w:titlePg/>
          <w:docGrid w:linePitch="360"/>
        </w:sectPr>
      </w:pPr>
    </w:p>
    <w:p w:rsidR="00647645" w:rsidRDefault="00647645" w:rsidP="007E3961">
      <w:pPr>
        <w:ind w:firstLine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961" w:rsidRDefault="007E3961" w:rsidP="007E3961">
      <w:pPr>
        <w:ind w:firstLine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961" w:rsidRDefault="007E3961" w:rsidP="007E3961">
      <w:pPr>
        <w:ind w:firstLine="0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E3961" w:rsidRDefault="007E3961" w:rsidP="007E3961">
      <w:pPr>
        <w:ind w:firstLine="0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W w:w="14184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065"/>
        <w:gridCol w:w="1079"/>
        <w:gridCol w:w="1406"/>
        <w:gridCol w:w="1406"/>
        <w:gridCol w:w="1057"/>
        <w:gridCol w:w="1079"/>
        <w:gridCol w:w="1065"/>
        <w:gridCol w:w="1079"/>
        <w:gridCol w:w="1406"/>
        <w:gridCol w:w="1406"/>
        <w:gridCol w:w="1057"/>
        <w:gridCol w:w="1079"/>
      </w:tblGrid>
      <w:tr w:rsidR="00647645" w:rsidRPr="007E3961" w:rsidTr="007E3961">
        <w:trPr>
          <w:trHeight w:val="315"/>
        </w:trPr>
        <w:tc>
          <w:tcPr>
            <w:tcW w:w="14184" w:type="dxa"/>
            <w:gridSpan w:val="12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:rsidR="00647645" w:rsidRDefault="007E3961" w:rsidP="007E3961">
            <w:pPr>
              <w:spacing w:before="0" w:after="0"/>
              <w:ind w:firstLine="49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Таблица 1</w:t>
            </w:r>
            <w:r w:rsidRPr="007E3961">
              <w:rPr>
                <w:rFonts w:ascii="Times New Roman" w:hAnsi="Times New Roman"/>
                <w:sz w:val="24"/>
                <w:szCs w:val="24"/>
              </w:rPr>
              <w:t>4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="00647645" w:rsidRPr="007E3961">
              <w:rPr>
                <w:rFonts w:ascii="Times New Roman" w:hAnsi="Times New Roman"/>
                <w:sz w:val="24"/>
                <w:szCs w:val="24"/>
              </w:rPr>
              <w:t>Расход тепла на</w:t>
            </w:r>
            <w:r w:rsidR="00A503B8">
              <w:rPr>
                <w:rFonts w:ascii="Times New Roman" w:hAnsi="Times New Roman"/>
                <w:sz w:val="24"/>
                <w:szCs w:val="24"/>
              </w:rPr>
              <w:t xml:space="preserve"> 2020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г.</w:t>
            </w:r>
            <w:r w:rsidR="00647645" w:rsidRPr="007E3961">
              <w:rPr>
                <w:rFonts w:ascii="Times New Roman" w:hAnsi="Times New Roman"/>
                <w:sz w:val="24"/>
                <w:szCs w:val="24"/>
              </w:rPr>
              <w:t xml:space="preserve"> строительства, включая сущ. застройку</w:t>
            </w:r>
          </w:p>
          <w:p w:rsidR="007E3961" w:rsidRPr="007E3961" w:rsidRDefault="007E3961" w:rsidP="007E3961">
            <w:pPr>
              <w:spacing w:before="0" w:after="0"/>
              <w:ind w:firstLine="49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47645" w:rsidRPr="007E3961" w:rsidTr="007E3961">
        <w:trPr>
          <w:trHeight w:val="705"/>
        </w:trPr>
        <w:tc>
          <w:tcPr>
            <w:tcW w:w="7092" w:type="dxa"/>
            <w:gridSpan w:val="6"/>
            <w:shd w:val="clear" w:color="auto" w:fill="auto"/>
            <w:vAlign w:val="center"/>
          </w:tcPr>
          <w:p w:rsidR="00647645" w:rsidRPr="007E3961" w:rsidRDefault="00647645" w:rsidP="007E3961">
            <w:pPr>
              <w:spacing w:before="0"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3961">
              <w:rPr>
                <w:rFonts w:ascii="Times New Roman" w:hAnsi="Times New Roman"/>
                <w:sz w:val="24"/>
                <w:szCs w:val="24"/>
              </w:rPr>
              <w:t>Расход тепла по существующей застройке</w:t>
            </w:r>
          </w:p>
        </w:tc>
        <w:tc>
          <w:tcPr>
            <w:tcW w:w="7092" w:type="dxa"/>
            <w:gridSpan w:val="6"/>
            <w:shd w:val="clear" w:color="auto" w:fill="auto"/>
            <w:vAlign w:val="center"/>
          </w:tcPr>
          <w:p w:rsidR="00647645" w:rsidRPr="007E3961" w:rsidRDefault="00647645" w:rsidP="004B36EA">
            <w:pPr>
              <w:spacing w:before="0"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3961">
              <w:rPr>
                <w:rFonts w:ascii="Times New Roman" w:hAnsi="Times New Roman"/>
                <w:sz w:val="24"/>
                <w:szCs w:val="24"/>
              </w:rPr>
              <w:t xml:space="preserve">Расход тепла на </w:t>
            </w:r>
            <w:r w:rsidR="004B36EA">
              <w:rPr>
                <w:rFonts w:ascii="Times New Roman" w:hAnsi="Times New Roman"/>
                <w:sz w:val="24"/>
                <w:szCs w:val="24"/>
              </w:rPr>
              <w:t>2018 г.</w:t>
            </w:r>
            <w:r w:rsidRPr="007E3961">
              <w:rPr>
                <w:rFonts w:ascii="Times New Roman" w:hAnsi="Times New Roman"/>
                <w:sz w:val="24"/>
                <w:szCs w:val="24"/>
              </w:rPr>
              <w:t xml:space="preserve"> строительства, включая сущ. застройку</w:t>
            </w:r>
          </w:p>
        </w:tc>
      </w:tr>
      <w:tr w:rsidR="00647645" w:rsidRPr="007E3961" w:rsidTr="007E3961">
        <w:trPr>
          <w:trHeight w:val="795"/>
        </w:trPr>
        <w:tc>
          <w:tcPr>
            <w:tcW w:w="1065" w:type="dxa"/>
            <w:shd w:val="clear" w:color="auto" w:fill="auto"/>
            <w:vAlign w:val="center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E3961">
              <w:rPr>
                <w:rFonts w:ascii="Times New Roman" w:hAnsi="Times New Roman"/>
                <w:sz w:val="20"/>
                <w:szCs w:val="20"/>
              </w:rPr>
              <w:t>Жилье, МВт</w:t>
            </w:r>
          </w:p>
        </w:tc>
        <w:tc>
          <w:tcPr>
            <w:tcW w:w="1079" w:type="dxa"/>
            <w:shd w:val="clear" w:color="auto" w:fill="auto"/>
            <w:vAlign w:val="center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E3961">
              <w:rPr>
                <w:rFonts w:ascii="Times New Roman" w:hAnsi="Times New Roman"/>
                <w:sz w:val="20"/>
                <w:szCs w:val="20"/>
              </w:rPr>
              <w:t>Жилье, Гкал/час</w:t>
            </w:r>
          </w:p>
        </w:tc>
        <w:tc>
          <w:tcPr>
            <w:tcW w:w="1406" w:type="dxa"/>
            <w:shd w:val="clear" w:color="auto" w:fill="auto"/>
            <w:vAlign w:val="center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E3961">
              <w:rPr>
                <w:rFonts w:ascii="Times New Roman" w:hAnsi="Times New Roman"/>
                <w:sz w:val="20"/>
                <w:szCs w:val="20"/>
              </w:rPr>
              <w:t>Соцкультбыт, МВт</w:t>
            </w:r>
          </w:p>
        </w:tc>
        <w:tc>
          <w:tcPr>
            <w:tcW w:w="1406" w:type="dxa"/>
            <w:shd w:val="clear" w:color="auto" w:fill="auto"/>
            <w:vAlign w:val="center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E3961">
              <w:rPr>
                <w:rFonts w:ascii="Times New Roman" w:hAnsi="Times New Roman"/>
                <w:sz w:val="20"/>
                <w:szCs w:val="20"/>
              </w:rPr>
              <w:t>Соцкультбыт, Гкал/час</w:t>
            </w:r>
          </w:p>
        </w:tc>
        <w:tc>
          <w:tcPr>
            <w:tcW w:w="1057" w:type="dxa"/>
            <w:shd w:val="clear" w:color="auto" w:fill="auto"/>
            <w:vAlign w:val="center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E3961">
              <w:rPr>
                <w:rFonts w:ascii="Times New Roman" w:hAnsi="Times New Roman"/>
                <w:sz w:val="20"/>
                <w:szCs w:val="20"/>
              </w:rPr>
              <w:t>Всего, МВт</w:t>
            </w:r>
          </w:p>
        </w:tc>
        <w:tc>
          <w:tcPr>
            <w:tcW w:w="1079" w:type="dxa"/>
            <w:shd w:val="clear" w:color="auto" w:fill="auto"/>
            <w:vAlign w:val="center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E3961">
              <w:rPr>
                <w:rFonts w:ascii="Times New Roman" w:hAnsi="Times New Roman"/>
                <w:sz w:val="20"/>
                <w:szCs w:val="20"/>
              </w:rPr>
              <w:t>Всего, Гкал/час</w:t>
            </w:r>
          </w:p>
        </w:tc>
        <w:tc>
          <w:tcPr>
            <w:tcW w:w="1065" w:type="dxa"/>
            <w:shd w:val="clear" w:color="auto" w:fill="auto"/>
            <w:vAlign w:val="center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E3961">
              <w:rPr>
                <w:rFonts w:ascii="Times New Roman" w:hAnsi="Times New Roman"/>
                <w:sz w:val="20"/>
                <w:szCs w:val="20"/>
              </w:rPr>
              <w:t>Жилье, МВт</w:t>
            </w:r>
          </w:p>
        </w:tc>
        <w:tc>
          <w:tcPr>
            <w:tcW w:w="1079" w:type="dxa"/>
            <w:shd w:val="clear" w:color="auto" w:fill="auto"/>
            <w:vAlign w:val="center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E3961">
              <w:rPr>
                <w:rFonts w:ascii="Times New Roman" w:hAnsi="Times New Roman"/>
                <w:sz w:val="20"/>
                <w:szCs w:val="20"/>
              </w:rPr>
              <w:t>Жилье, Гкал/час</w:t>
            </w:r>
          </w:p>
        </w:tc>
        <w:tc>
          <w:tcPr>
            <w:tcW w:w="1406" w:type="dxa"/>
            <w:shd w:val="clear" w:color="auto" w:fill="auto"/>
            <w:vAlign w:val="center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E3961">
              <w:rPr>
                <w:rFonts w:ascii="Times New Roman" w:hAnsi="Times New Roman"/>
                <w:sz w:val="20"/>
                <w:szCs w:val="20"/>
              </w:rPr>
              <w:t>Соцкультбыт, МВт</w:t>
            </w:r>
          </w:p>
        </w:tc>
        <w:tc>
          <w:tcPr>
            <w:tcW w:w="1406" w:type="dxa"/>
            <w:shd w:val="clear" w:color="auto" w:fill="auto"/>
            <w:vAlign w:val="center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E3961">
              <w:rPr>
                <w:rFonts w:ascii="Times New Roman" w:hAnsi="Times New Roman"/>
                <w:sz w:val="20"/>
                <w:szCs w:val="20"/>
              </w:rPr>
              <w:t>Соцкультбыт, Гкал/час</w:t>
            </w:r>
          </w:p>
        </w:tc>
        <w:tc>
          <w:tcPr>
            <w:tcW w:w="1057" w:type="dxa"/>
            <w:shd w:val="clear" w:color="auto" w:fill="auto"/>
            <w:vAlign w:val="center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E3961">
              <w:rPr>
                <w:rFonts w:ascii="Times New Roman" w:hAnsi="Times New Roman"/>
                <w:sz w:val="20"/>
                <w:szCs w:val="20"/>
              </w:rPr>
              <w:t>Всего, МВт</w:t>
            </w:r>
          </w:p>
        </w:tc>
        <w:tc>
          <w:tcPr>
            <w:tcW w:w="1079" w:type="dxa"/>
            <w:shd w:val="clear" w:color="auto" w:fill="auto"/>
            <w:vAlign w:val="center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E3961">
              <w:rPr>
                <w:rFonts w:ascii="Times New Roman" w:hAnsi="Times New Roman"/>
                <w:sz w:val="20"/>
                <w:szCs w:val="20"/>
              </w:rPr>
              <w:t>Всего, Гкал/час</w:t>
            </w:r>
          </w:p>
        </w:tc>
      </w:tr>
      <w:tr w:rsidR="00647645" w:rsidRPr="007E3961" w:rsidTr="007E3961">
        <w:trPr>
          <w:trHeight w:val="245"/>
        </w:trPr>
        <w:tc>
          <w:tcPr>
            <w:tcW w:w="1065" w:type="dxa"/>
            <w:shd w:val="clear" w:color="auto" w:fill="auto"/>
            <w:vAlign w:val="bottom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7E3961">
              <w:rPr>
                <w:rFonts w:ascii="Times New Roman" w:hAnsi="Times New Roman"/>
                <w:b/>
                <w:sz w:val="20"/>
                <w:szCs w:val="20"/>
              </w:rPr>
              <w:t>1</w:t>
            </w:r>
          </w:p>
        </w:tc>
        <w:tc>
          <w:tcPr>
            <w:tcW w:w="1079" w:type="dxa"/>
            <w:shd w:val="clear" w:color="auto" w:fill="auto"/>
            <w:vAlign w:val="bottom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7E3961"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1406" w:type="dxa"/>
            <w:shd w:val="clear" w:color="auto" w:fill="auto"/>
            <w:vAlign w:val="bottom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7E3961">
              <w:rPr>
                <w:rFonts w:ascii="Times New Roman" w:hAnsi="Times New Roman"/>
                <w:b/>
                <w:sz w:val="20"/>
                <w:szCs w:val="20"/>
              </w:rPr>
              <w:t>3</w:t>
            </w:r>
          </w:p>
        </w:tc>
        <w:tc>
          <w:tcPr>
            <w:tcW w:w="1406" w:type="dxa"/>
            <w:shd w:val="clear" w:color="auto" w:fill="auto"/>
            <w:vAlign w:val="bottom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7E3961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1057" w:type="dxa"/>
            <w:shd w:val="clear" w:color="auto" w:fill="auto"/>
            <w:vAlign w:val="bottom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7E3961">
              <w:rPr>
                <w:rFonts w:ascii="Times New Roman" w:hAnsi="Times New Roman"/>
                <w:b/>
                <w:sz w:val="20"/>
                <w:szCs w:val="20"/>
              </w:rPr>
              <w:t>5</w:t>
            </w:r>
          </w:p>
        </w:tc>
        <w:tc>
          <w:tcPr>
            <w:tcW w:w="1079" w:type="dxa"/>
            <w:shd w:val="clear" w:color="auto" w:fill="auto"/>
            <w:vAlign w:val="bottom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7E3961">
              <w:rPr>
                <w:rFonts w:ascii="Times New Roman" w:hAnsi="Times New Roman"/>
                <w:b/>
                <w:sz w:val="20"/>
                <w:szCs w:val="20"/>
              </w:rPr>
              <w:t>6</w:t>
            </w:r>
          </w:p>
        </w:tc>
        <w:tc>
          <w:tcPr>
            <w:tcW w:w="1065" w:type="dxa"/>
            <w:shd w:val="clear" w:color="auto" w:fill="auto"/>
            <w:vAlign w:val="bottom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7E3961">
              <w:rPr>
                <w:rFonts w:ascii="Times New Roman" w:hAnsi="Times New Roman"/>
                <w:b/>
                <w:sz w:val="20"/>
                <w:szCs w:val="20"/>
              </w:rPr>
              <w:t>7</w:t>
            </w:r>
          </w:p>
        </w:tc>
        <w:tc>
          <w:tcPr>
            <w:tcW w:w="1079" w:type="dxa"/>
            <w:shd w:val="clear" w:color="auto" w:fill="auto"/>
            <w:vAlign w:val="bottom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7E3961">
              <w:rPr>
                <w:rFonts w:ascii="Times New Roman" w:hAnsi="Times New Roman"/>
                <w:b/>
                <w:sz w:val="20"/>
                <w:szCs w:val="20"/>
              </w:rPr>
              <w:t>8</w:t>
            </w:r>
          </w:p>
        </w:tc>
        <w:tc>
          <w:tcPr>
            <w:tcW w:w="1406" w:type="dxa"/>
            <w:shd w:val="clear" w:color="auto" w:fill="auto"/>
            <w:vAlign w:val="bottom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7E3961">
              <w:rPr>
                <w:rFonts w:ascii="Times New Roman" w:hAnsi="Times New Roman"/>
                <w:b/>
                <w:sz w:val="20"/>
                <w:szCs w:val="20"/>
              </w:rPr>
              <w:t>9</w:t>
            </w:r>
          </w:p>
        </w:tc>
        <w:tc>
          <w:tcPr>
            <w:tcW w:w="1406" w:type="dxa"/>
            <w:shd w:val="clear" w:color="auto" w:fill="auto"/>
            <w:vAlign w:val="bottom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7E3961">
              <w:rPr>
                <w:rFonts w:ascii="Times New Roman" w:hAnsi="Times New Roman"/>
                <w:b/>
                <w:sz w:val="20"/>
                <w:szCs w:val="20"/>
              </w:rPr>
              <w:t>10</w:t>
            </w:r>
          </w:p>
        </w:tc>
        <w:tc>
          <w:tcPr>
            <w:tcW w:w="1057" w:type="dxa"/>
            <w:shd w:val="clear" w:color="auto" w:fill="auto"/>
            <w:vAlign w:val="bottom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7E3961">
              <w:rPr>
                <w:rFonts w:ascii="Times New Roman" w:hAnsi="Times New Roman"/>
                <w:b/>
                <w:sz w:val="20"/>
                <w:szCs w:val="20"/>
              </w:rPr>
              <w:t>11</w:t>
            </w:r>
          </w:p>
        </w:tc>
        <w:tc>
          <w:tcPr>
            <w:tcW w:w="1079" w:type="dxa"/>
            <w:shd w:val="clear" w:color="auto" w:fill="auto"/>
            <w:vAlign w:val="bottom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7E3961">
              <w:rPr>
                <w:rFonts w:ascii="Times New Roman" w:hAnsi="Times New Roman"/>
                <w:b/>
                <w:sz w:val="20"/>
                <w:szCs w:val="20"/>
              </w:rPr>
              <w:t>12</w:t>
            </w:r>
          </w:p>
        </w:tc>
      </w:tr>
      <w:tr w:rsidR="00647645" w:rsidRPr="007E3961" w:rsidTr="007E3961">
        <w:trPr>
          <w:trHeight w:val="315"/>
        </w:trPr>
        <w:tc>
          <w:tcPr>
            <w:tcW w:w="106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3961">
              <w:rPr>
                <w:rFonts w:ascii="Times New Roman" w:hAnsi="Times New Roman"/>
                <w:sz w:val="24"/>
                <w:szCs w:val="24"/>
              </w:rPr>
              <w:t>0,08</w:t>
            </w:r>
          </w:p>
        </w:tc>
        <w:tc>
          <w:tcPr>
            <w:tcW w:w="107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3961">
              <w:rPr>
                <w:rFonts w:ascii="Times New Roman" w:hAnsi="Times New Roman"/>
                <w:sz w:val="24"/>
                <w:szCs w:val="24"/>
              </w:rPr>
              <w:t>0,06</w:t>
            </w:r>
          </w:p>
        </w:tc>
        <w:tc>
          <w:tcPr>
            <w:tcW w:w="14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3961">
              <w:rPr>
                <w:rFonts w:ascii="Times New Roman" w:hAnsi="Times New Roman"/>
                <w:sz w:val="24"/>
                <w:szCs w:val="24"/>
              </w:rPr>
              <w:t>1,87</w:t>
            </w:r>
          </w:p>
        </w:tc>
        <w:tc>
          <w:tcPr>
            <w:tcW w:w="1406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3961">
              <w:rPr>
                <w:rFonts w:ascii="Times New Roman" w:hAnsi="Times New Roman"/>
                <w:sz w:val="24"/>
                <w:szCs w:val="24"/>
              </w:rPr>
              <w:t>1,61</w:t>
            </w:r>
          </w:p>
        </w:tc>
        <w:tc>
          <w:tcPr>
            <w:tcW w:w="1057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3961">
              <w:rPr>
                <w:rFonts w:ascii="Times New Roman" w:hAnsi="Times New Roman"/>
                <w:sz w:val="24"/>
                <w:szCs w:val="24"/>
              </w:rPr>
              <w:t>1,99</w:t>
            </w:r>
          </w:p>
        </w:tc>
        <w:tc>
          <w:tcPr>
            <w:tcW w:w="1079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3961">
              <w:rPr>
                <w:rFonts w:ascii="Times New Roman" w:hAnsi="Times New Roman"/>
                <w:sz w:val="24"/>
                <w:szCs w:val="24"/>
              </w:rPr>
              <w:t>1,67</w:t>
            </w:r>
          </w:p>
        </w:tc>
        <w:tc>
          <w:tcPr>
            <w:tcW w:w="1065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3961">
              <w:rPr>
                <w:rFonts w:ascii="Times New Roman" w:hAnsi="Times New Roman"/>
                <w:sz w:val="24"/>
                <w:szCs w:val="24"/>
              </w:rPr>
              <w:t>0,32</w:t>
            </w:r>
          </w:p>
        </w:tc>
        <w:tc>
          <w:tcPr>
            <w:tcW w:w="1079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3961">
              <w:rPr>
                <w:rFonts w:ascii="Times New Roman" w:hAnsi="Times New Roman"/>
                <w:sz w:val="24"/>
                <w:szCs w:val="24"/>
              </w:rPr>
              <w:t>0,27</w:t>
            </w:r>
          </w:p>
        </w:tc>
        <w:tc>
          <w:tcPr>
            <w:tcW w:w="1406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3961">
              <w:rPr>
                <w:rFonts w:ascii="Times New Roman" w:hAnsi="Times New Roman"/>
                <w:sz w:val="24"/>
                <w:szCs w:val="24"/>
              </w:rPr>
              <w:t>2,19</w:t>
            </w:r>
          </w:p>
        </w:tc>
        <w:tc>
          <w:tcPr>
            <w:tcW w:w="1406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3961">
              <w:rPr>
                <w:rFonts w:ascii="Times New Roman" w:hAnsi="Times New Roman"/>
                <w:sz w:val="24"/>
                <w:szCs w:val="24"/>
              </w:rPr>
              <w:t>1,88</w:t>
            </w:r>
          </w:p>
        </w:tc>
        <w:tc>
          <w:tcPr>
            <w:tcW w:w="1057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3961">
              <w:rPr>
                <w:rFonts w:ascii="Times New Roman" w:hAnsi="Times New Roman"/>
                <w:sz w:val="24"/>
                <w:szCs w:val="24"/>
              </w:rPr>
              <w:t>2,51</w:t>
            </w:r>
          </w:p>
        </w:tc>
        <w:tc>
          <w:tcPr>
            <w:tcW w:w="1079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3961">
              <w:rPr>
                <w:rFonts w:ascii="Times New Roman" w:hAnsi="Times New Roman"/>
                <w:sz w:val="24"/>
                <w:szCs w:val="24"/>
              </w:rPr>
              <w:t>2,15</w:t>
            </w:r>
          </w:p>
        </w:tc>
      </w:tr>
      <w:tr w:rsidR="00647645" w:rsidRPr="007E3961" w:rsidTr="007E3961">
        <w:trPr>
          <w:trHeight w:val="315"/>
        </w:trPr>
        <w:tc>
          <w:tcPr>
            <w:tcW w:w="14184" w:type="dxa"/>
            <w:gridSpan w:val="12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:rsidR="007E3961" w:rsidRDefault="007E3961" w:rsidP="007E3961">
            <w:pPr>
              <w:spacing w:before="0" w:after="0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  <w:p w:rsidR="00647645" w:rsidRDefault="007E3961" w:rsidP="007E3961">
            <w:pPr>
              <w:spacing w:before="0" w:after="0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Таблица 15. </w:t>
            </w:r>
            <w:r w:rsidR="00647645" w:rsidRPr="007E3961">
              <w:rPr>
                <w:rFonts w:ascii="Times New Roman" w:hAnsi="Times New Roman"/>
                <w:sz w:val="24"/>
                <w:szCs w:val="24"/>
              </w:rPr>
              <w:t xml:space="preserve">Расход тепла на </w:t>
            </w:r>
            <w:r w:rsidR="00A503B8">
              <w:rPr>
                <w:rFonts w:ascii="Times New Roman" w:hAnsi="Times New Roman"/>
                <w:sz w:val="24"/>
                <w:szCs w:val="24"/>
              </w:rPr>
              <w:t>2030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г.</w:t>
            </w:r>
            <w:r w:rsidR="00647645" w:rsidRPr="007E3961">
              <w:rPr>
                <w:rFonts w:ascii="Times New Roman" w:hAnsi="Times New Roman"/>
                <w:sz w:val="24"/>
                <w:szCs w:val="24"/>
              </w:rPr>
              <w:t xml:space="preserve"> строительства, включая сущ. застройку</w:t>
            </w:r>
          </w:p>
          <w:p w:rsidR="007E3961" w:rsidRPr="007E3961" w:rsidRDefault="007E3961" w:rsidP="007E3961">
            <w:pPr>
              <w:spacing w:before="0" w:after="0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47645" w:rsidRPr="007E3961" w:rsidTr="007E3961">
        <w:trPr>
          <w:trHeight w:val="690"/>
        </w:trPr>
        <w:tc>
          <w:tcPr>
            <w:tcW w:w="7092" w:type="dxa"/>
            <w:gridSpan w:val="6"/>
            <w:shd w:val="clear" w:color="auto" w:fill="auto"/>
            <w:vAlign w:val="center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3961">
              <w:rPr>
                <w:rFonts w:ascii="Times New Roman" w:hAnsi="Times New Roman"/>
                <w:sz w:val="24"/>
                <w:szCs w:val="24"/>
              </w:rPr>
              <w:t>Расход тепла по существующей застройке</w:t>
            </w:r>
          </w:p>
        </w:tc>
        <w:tc>
          <w:tcPr>
            <w:tcW w:w="7092" w:type="dxa"/>
            <w:gridSpan w:val="6"/>
            <w:shd w:val="clear" w:color="auto" w:fill="auto"/>
            <w:vAlign w:val="center"/>
          </w:tcPr>
          <w:p w:rsidR="00647645" w:rsidRPr="007E3961" w:rsidRDefault="00647645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3961">
              <w:rPr>
                <w:rFonts w:ascii="Times New Roman" w:hAnsi="Times New Roman"/>
                <w:sz w:val="24"/>
                <w:szCs w:val="24"/>
              </w:rPr>
              <w:t xml:space="preserve">Расход тепла на </w:t>
            </w:r>
            <w:r w:rsidR="004B36EA">
              <w:rPr>
                <w:rFonts w:ascii="Times New Roman" w:hAnsi="Times New Roman"/>
                <w:sz w:val="24"/>
                <w:szCs w:val="24"/>
              </w:rPr>
              <w:t>2028 г.</w:t>
            </w:r>
            <w:r w:rsidRPr="007E3961">
              <w:rPr>
                <w:rFonts w:ascii="Times New Roman" w:hAnsi="Times New Roman"/>
                <w:sz w:val="24"/>
                <w:szCs w:val="24"/>
              </w:rPr>
              <w:t xml:space="preserve"> строительства, включая сущ. застройку</w:t>
            </w:r>
          </w:p>
        </w:tc>
      </w:tr>
      <w:tr w:rsidR="00647645" w:rsidRPr="007E3961" w:rsidTr="007E3961">
        <w:trPr>
          <w:trHeight w:val="795"/>
        </w:trPr>
        <w:tc>
          <w:tcPr>
            <w:tcW w:w="1065" w:type="dxa"/>
            <w:shd w:val="clear" w:color="auto" w:fill="auto"/>
            <w:vAlign w:val="center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E3961">
              <w:rPr>
                <w:rFonts w:ascii="Times New Roman" w:hAnsi="Times New Roman"/>
                <w:sz w:val="20"/>
                <w:szCs w:val="20"/>
              </w:rPr>
              <w:t>Жилье, МВт</w:t>
            </w:r>
          </w:p>
        </w:tc>
        <w:tc>
          <w:tcPr>
            <w:tcW w:w="1079" w:type="dxa"/>
            <w:shd w:val="clear" w:color="auto" w:fill="auto"/>
            <w:vAlign w:val="center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E3961">
              <w:rPr>
                <w:rFonts w:ascii="Times New Roman" w:hAnsi="Times New Roman"/>
                <w:sz w:val="20"/>
                <w:szCs w:val="20"/>
              </w:rPr>
              <w:t>Жилье, Гкал/час</w:t>
            </w:r>
          </w:p>
        </w:tc>
        <w:tc>
          <w:tcPr>
            <w:tcW w:w="1406" w:type="dxa"/>
            <w:shd w:val="clear" w:color="auto" w:fill="auto"/>
            <w:vAlign w:val="center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E3961">
              <w:rPr>
                <w:rFonts w:ascii="Times New Roman" w:hAnsi="Times New Roman"/>
                <w:sz w:val="20"/>
                <w:szCs w:val="20"/>
              </w:rPr>
              <w:t>Соцкультбыт, МВт</w:t>
            </w:r>
          </w:p>
        </w:tc>
        <w:tc>
          <w:tcPr>
            <w:tcW w:w="1406" w:type="dxa"/>
            <w:shd w:val="clear" w:color="auto" w:fill="auto"/>
            <w:vAlign w:val="center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E3961">
              <w:rPr>
                <w:rFonts w:ascii="Times New Roman" w:hAnsi="Times New Roman"/>
                <w:sz w:val="20"/>
                <w:szCs w:val="20"/>
              </w:rPr>
              <w:t>Соцкультбыт, Гкал/час</w:t>
            </w:r>
          </w:p>
        </w:tc>
        <w:tc>
          <w:tcPr>
            <w:tcW w:w="1057" w:type="dxa"/>
            <w:shd w:val="clear" w:color="auto" w:fill="auto"/>
            <w:vAlign w:val="center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E3961">
              <w:rPr>
                <w:rFonts w:ascii="Times New Roman" w:hAnsi="Times New Roman"/>
                <w:sz w:val="20"/>
                <w:szCs w:val="20"/>
              </w:rPr>
              <w:t>Всего, МВт</w:t>
            </w:r>
          </w:p>
        </w:tc>
        <w:tc>
          <w:tcPr>
            <w:tcW w:w="1079" w:type="dxa"/>
            <w:shd w:val="clear" w:color="auto" w:fill="auto"/>
            <w:vAlign w:val="center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E3961">
              <w:rPr>
                <w:rFonts w:ascii="Times New Roman" w:hAnsi="Times New Roman"/>
                <w:sz w:val="20"/>
                <w:szCs w:val="20"/>
              </w:rPr>
              <w:t>Всего, Гкал/час</w:t>
            </w:r>
          </w:p>
        </w:tc>
        <w:tc>
          <w:tcPr>
            <w:tcW w:w="1065" w:type="dxa"/>
            <w:shd w:val="clear" w:color="auto" w:fill="auto"/>
            <w:vAlign w:val="center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E3961">
              <w:rPr>
                <w:rFonts w:ascii="Times New Roman" w:hAnsi="Times New Roman"/>
                <w:sz w:val="20"/>
                <w:szCs w:val="20"/>
              </w:rPr>
              <w:t>Жилье, МВт</w:t>
            </w:r>
          </w:p>
        </w:tc>
        <w:tc>
          <w:tcPr>
            <w:tcW w:w="1079" w:type="dxa"/>
            <w:shd w:val="clear" w:color="auto" w:fill="auto"/>
            <w:vAlign w:val="center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E3961">
              <w:rPr>
                <w:rFonts w:ascii="Times New Roman" w:hAnsi="Times New Roman"/>
                <w:sz w:val="20"/>
                <w:szCs w:val="20"/>
              </w:rPr>
              <w:t>Жилье, Гкал/час</w:t>
            </w:r>
          </w:p>
        </w:tc>
        <w:tc>
          <w:tcPr>
            <w:tcW w:w="1406" w:type="dxa"/>
            <w:shd w:val="clear" w:color="auto" w:fill="auto"/>
            <w:vAlign w:val="center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E3961">
              <w:rPr>
                <w:rFonts w:ascii="Times New Roman" w:hAnsi="Times New Roman"/>
                <w:sz w:val="20"/>
                <w:szCs w:val="20"/>
              </w:rPr>
              <w:t>Соцкультбыт, МВт</w:t>
            </w:r>
          </w:p>
        </w:tc>
        <w:tc>
          <w:tcPr>
            <w:tcW w:w="1406" w:type="dxa"/>
            <w:shd w:val="clear" w:color="auto" w:fill="auto"/>
            <w:vAlign w:val="center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E3961">
              <w:rPr>
                <w:rFonts w:ascii="Times New Roman" w:hAnsi="Times New Roman"/>
                <w:sz w:val="20"/>
                <w:szCs w:val="20"/>
              </w:rPr>
              <w:t>Соцкультбыт, Гкал/час</w:t>
            </w:r>
          </w:p>
        </w:tc>
        <w:tc>
          <w:tcPr>
            <w:tcW w:w="1057" w:type="dxa"/>
            <w:shd w:val="clear" w:color="auto" w:fill="auto"/>
            <w:vAlign w:val="center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E3961">
              <w:rPr>
                <w:rFonts w:ascii="Times New Roman" w:hAnsi="Times New Roman"/>
                <w:sz w:val="20"/>
                <w:szCs w:val="20"/>
              </w:rPr>
              <w:t>Всего, МВт</w:t>
            </w:r>
          </w:p>
        </w:tc>
        <w:tc>
          <w:tcPr>
            <w:tcW w:w="1079" w:type="dxa"/>
            <w:shd w:val="clear" w:color="auto" w:fill="auto"/>
            <w:vAlign w:val="center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7E3961">
              <w:rPr>
                <w:rFonts w:ascii="Times New Roman" w:hAnsi="Times New Roman"/>
                <w:sz w:val="20"/>
                <w:szCs w:val="20"/>
              </w:rPr>
              <w:t>Всего, Гкал/час</w:t>
            </w:r>
          </w:p>
        </w:tc>
      </w:tr>
      <w:tr w:rsidR="00647645" w:rsidRPr="007E3961" w:rsidTr="007E3961">
        <w:trPr>
          <w:trHeight w:val="293"/>
        </w:trPr>
        <w:tc>
          <w:tcPr>
            <w:tcW w:w="1065" w:type="dxa"/>
            <w:shd w:val="clear" w:color="auto" w:fill="auto"/>
            <w:vAlign w:val="center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7E3961">
              <w:rPr>
                <w:rFonts w:ascii="Times New Roman" w:hAnsi="Times New Roman"/>
                <w:b/>
                <w:sz w:val="20"/>
                <w:szCs w:val="20"/>
              </w:rPr>
              <w:t>1</w:t>
            </w:r>
          </w:p>
        </w:tc>
        <w:tc>
          <w:tcPr>
            <w:tcW w:w="1079" w:type="dxa"/>
            <w:shd w:val="clear" w:color="auto" w:fill="auto"/>
            <w:vAlign w:val="center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7E3961"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1406" w:type="dxa"/>
            <w:shd w:val="clear" w:color="auto" w:fill="auto"/>
            <w:vAlign w:val="center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7E3961">
              <w:rPr>
                <w:rFonts w:ascii="Times New Roman" w:hAnsi="Times New Roman"/>
                <w:b/>
                <w:sz w:val="20"/>
                <w:szCs w:val="20"/>
              </w:rPr>
              <w:t>3</w:t>
            </w:r>
          </w:p>
        </w:tc>
        <w:tc>
          <w:tcPr>
            <w:tcW w:w="1406" w:type="dxa"/>
            <w:shd w:val="clear" w:color="auto" w:fill="auto"/>
            <w:vAlign w:val="center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7E3961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1057" w:type="dxa"/>
            <w:shd w:val="clear" w:color="auto" w:fill="auto"/>
            <w:vAlign w:val="center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7E3961">
              <w:rPr>
                <w:rFonts w:ascii="Times New Roman" w:hAnsi="Times New Roman"/>
                <w:b/>
                <w:sz w:val="20"/>
                <w:szCs w:val="20"/>
              </w:rPr>
              <w:t>5</w:t>
            </w:r>
          </w:p>
        </w:tc>
        <w:tc>
          <w:tcPr>
            <w:tcW w:w="1079" w:type="dxa"/>
            <w:shd w:val="clear" w:color="auto" w:fill="auto"/>
            <w:vAlign w:val="center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7E3961">
              <w:rPr>
                <w:rFonts w:ascii="Times New Roman" w:hAnsi="Times New Roman"/>
                <w:b/>
                <w:sz w:val="20"/>
                <w:szCs w:val="20"/>
              </w:rPr>
              <w:t>6</w:t>
            </w:r>
          </w:p>
        </w:tc>
        <w:tc>
          <w:tcPr>
            <w:tcW w:w="1065" w:type="dxa"/>
            <w:shd w:val="clear" w:color="auto" w:fill="auto"/>
            <w:vAlign w:val="center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7E3961">
              <w:rPr>
                <w:rFonts w:ascii="Times New Roman" w:hAnsi="Times New Roman"/>
                <w:b/>
                <w:sz w:val="20"/>
                <w:szCs w:val="20"/>
              </w:rPr>
              <w:t>7</w:t>
            </w:r>
          </w:p>
        </w:tc>
        <w:tc>
          <w:tcPr>
            <w:tcW w:w="1079" w:type="dxa"/>
            <w:shd w:val="clear" w:color="auto" w:fill="auto"/>
            <w:vAlign w:val="center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7E3961">
              <w:rPr>
                <w:rFonts w:ascii="Times New Roman" w:hAnsi="Times New Roman"/>
                <w:b/>
                <w:sz w:val="20"/>
                <w:szCs w:val="20"/>
              </w:rPr>
              <w:t>8</w:t>
            </w:r>
          </w:p>
        </w:tc>
        <w:tc>
          <w:tcPr>
            <w:tcW w:w="1406" w:type="dxa"/>
            <w:shd w:val="clear" w:color="auto" w:fill="auto"/>
            <w:vAlign w:val="center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7E3961">
              <w:rPr>
                <w:rFonts w:ascii="Times New Roman" w:hAnsi="Times New Roman"/>
                <w:b/>
                <w:sz w:val="20"/>
                <w:szCs w:val="20"/>
              </w:rPr>
              <w:t>9</w:t>
            </w:r>
          </w:p>
        </w:tc>
        <w:tc>
          <w:tcPr>
            <w:tcW w:w="1406" w:type="dxa"/>
            <w:shd w:val="clear" w:color="auto" w:fill="auto"/>
            <w:vAlign w:val="center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7E3961">
              <w:rPr>
                <w:rFonts w:ascii="Times New Roman" w:hAnsi="Times New Roman"/>
                <w:b/>
                <w:sz w:val="20"/>
                <w:szCs w:val="20"/>
              </w:rPr>
              <w:t>10</w:t>
            </w:r>
          </w:p>
        </w:tc>
        <w:tc>
          <w:tcPr>
            <w:tcW w:w="1057" w:type="dxa"/>
            <w:shd w:val="clear" w:color="auto" w:fill="auto"/>
            <w:vAlign w:val="center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7E3961">
              <w:rPr>
                <w:rFonts w:ascii="Times New Roman" w:hAnsi="Times New Roman"/>
                <w:b/>
                <w:sz w:val="20"/>
                <w:szCs w:val="20"/>
              </w:rPr>
              <w:t>11</w:t>
            </w:r>
          </w:p>
        </w:tc>
        <w:tc>
          <w:tcPr>
            <w:tcW w:w="1079" w:type="dxa"/>
            <w:shd w:val="clear" w:color="auto" w:fill="auto"/>
            <w:vAlign w:val="center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7E3961">
              <w:rPr>
                <w:rFonts w:ascii="Times New Roman" w:hAnsi="Times New Roman"/>
                <w:b/>
                <w:sz w:val="20"/>
                <w:szCs w:val="20"/>
              </w:rPr>
              <w:t>12</w:t>
            </w:r>
          </w:p>
        </w:tc>
      </w:tr>
      <w:tr w:rsidR="00647645" w:rsidRPr="007E3961" w:rsidTr="007E3961">
        <w:trPr>
          <w:trHeight w:val="315"/>
        </w:trPr>
        <w:tc>
          <w:tcPr>
            <w:tcW w:w="1065" w:type="dxa"/>
            <w:shd w:val="clear" w:color="auto" w:fill="auto"/>
            <w:noWrap/>
            <w:vAlign w:val="center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3961">
              <w:rPr>
                <w:rFonts w:ascii="Times New Roman" w:hAnsi="Times New Roman"/>
                <w:sz w:val="24"/>
                <w:szCs w:val="24"/>
              </w:rPr>
              <w:t>0,08</w:t>
            </w:r>
          </w:p>
        </w:tc>
        <w:tc>
          <w:tcPr>
            <w:tcW w:w="1079" w:type="dxa"/>
            <w:shd w:val="clear" w:color="auto" w:fill="auto"/>
            <w:noWrap/>
            <w:vAlign w:val="center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3961">
              <w:rPr>
                <w:rFonts w:ascii="Times New Roman" w:hAnsi="Times New Roman"/>
                <w:sz w:val="24"/>
                <w:szCs w:val="24"/>
              </w:rPr>
              <w:t>0,06</w:t>
            </w:r>
          </w:p>
        </w:tc>
        <w:tc>
          <w:tcPr>
            <w:tcW w:w="1406" w:type="dxa"/>
            <w:shd w:val="clear" w:color="auto" w:fill="auto"/>
            <w:vAlign w:val="center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3961">
              <w:rPr>
                <w:rFonts w:ascii="Times New Roman" w:hAnsi="Times New Roman"/>
                <w:sz w:val="24"/>
                <w:szCs w:val="24"/>
              </w:rPr>
              <w:t>1,87</w:t>
            </w:r>
          </w:p>
        </w:tc>
        <w:tc>
          <w:tcPr>
            <w:tcW w:w="1406" w:type="dxa"/>
            <w:shd w:val="clear" w:color="auto" w:fill="auto"/>
            <w:noWrap/>
            <w:vAlign w:val="center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3961">
              <w:rPr>
                <w:rFonts w:ascii="Times New Roman" w:hAnsi="Times New Roman"/>
                <w:sz w:val="24"/>
                <w:szCs w:val="24"/>
              </w:rPr>
              <w:t>1,61</w:t>
            </w:r>
          </w:p>
        </w:tc>
        <w:tc>
          <w:tcPr>
            <w:tcW w:w="1057" w:type="dxa"/>
            <w:shd w:val="clear" w:color="auto" w:fill="auto"/>
            <w:noWrap/>
            <w:vAlign w:val="center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3961">
              <w:rPr>
                <w:rFonts w:ascii="Times New Roman" w:hAnsi="Times New Roman"/>
                <w:sz w:val="24"/>
                <w:szCs w:val="24"/>
              </w:rPr>
              <w:t>1,99</w:t>
            </w:r>
          </w:p>
        </w:tc>
        <w:tc>
          <w:tcPr>
            <w:tcW w:w="1079" w:type="dxa"/>
            <w:shd w:val="clear" w:color="auto" w:fill="auto"/>
            <w:noWrap/>
            <w:vAlign w:val="center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3961">
              <w:rPr>
                <w:rFonts w:ascii="Times New Roman" w:hAnsi="Times New Roman"/>
                <w:sz w:val="24"/>
                <w:szCs w:val="24"/>
              </w:rPr>
              <w:t>1,67</w:t>
            </w:r>
          </w:p>
        </w:tc>
        <w:tc>
          <w:tcPr>
            <w:tcW w:w="1065" w:type="dxa"/>
            <w:shd w:val="clear" w:color="auto" w:fill="auto"/>
            <w:vAlign w:val="center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3961">
              <w:rPr>
                <w:rFonts w:ascii="Times New Roman" w:hAnsi="Times New Roman"/>
                <w:sz w:val="24"/>
                <w:szCs w:val="24"/>
              </w:rPr>
              <w:t>0,62</w:t>
            </w:r>
          </w:p>
        </w:tc>
        <w:tc>
          <w:tcPr>
            <w:tcW w:w="1079" w:type="dxa"/>
            <w:shd w:val="clear" w:color="auto" w:fill="auto"/>
            <w:vAlign w:val="center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3961">
              <w:rPr>
                <w:rFonts w:ascii="Times New Roman" w:hAnsi="Times New Roman"/>
                <w:sz w:val="24"/>
                <w:szCs w:val="24"/>
              </w:rPr>
              <w:t>0,53</w:t>
            </w:r>
          </w:p>
        </w:tc>
        <w:tc>
          <w:tcPr>
            <w:tcW w:w="1406" w:type="dxa"/>
            <w:shd w:val="clear" w:color="auto" w:fill="auto"/>
            <w:vAlign w:val="center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3961">
              <w:rPr>
                <w:rFonts w:ascii="Times New Roman" w:hAnsi="Times New Roman"/>
                <w:sz w:val="24"/>
                <w:szCs w:val="24"/>
              </w:rPr>
              <w:t>2,19</w:t>
            </w:r>
          </w:p>
        </w:tc>
        <w:tc>
          <w:tcPr>
            <w:tcW w:w="1406" w:type="dxa"/>
            <w:shd w:val="clear" w:color="auto" w:fill="auto"/>
            <w:noWrap/>
            <w:vAlign w:val="center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3961">
              <w:rPr>
                <w:rFonts w:ascii="Times New Roman" w:hAnsi="Times New Roman"/>
                <w:sz w:val="24"/>
                <w:szCs w:val="24"/>
              </w:rPr>
              <w:t>1,88</w:t>
            </w:r>
          </w:p>
        </w:tc>
        <w:tc>
          <w:tcPr>
            <w:tcW w:w="1057" w:type="dxa"/>
            <w:shd w:val="clear" w:color="auto" w:fill="auto"/>
            <w:noWrap/>
            <w:vAlign w:val="center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3961">
              <w:rPr>
                <w:rFonts w:ascii="Times New Roman" w:hAnsi="Times New Roman"/>
                <w:sz w:val="24"/>
                <w:szCs w:val="24"/>
              </w:rPr>
              <w:t>2,81</w:t>
            </w:r>
          </w:p>
        </w:tc>
        <w:tc>
          <w:tcPr>
            <w:tcW w:w="1079" w:type="dxa"/>
            <w:shd w:val="clear" w:color="auto" w:fill="auto"/>
            <w:noWrap/>
            <w:vAlign w:val="center"/>
          </w:tcPr>
          <w:p w:rsidR="00647645" w:rsidRPr="007E3961" w:rsidRDefault="00647645" w:rsidP="007E3961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E3961">
              <w:rPr>
                <w:rFonts w:ascii="Times New Roman" w:hAnsi="Times New Roman"/>
                <w:sz w:val="24"/>
                <w:szCs w:val="24"/>
              </w:rPr>
              <w:t>2,41</w:t>
            </w:r>
          </w:p>
        </w:tc>
      </w:tr>
    </w:tbl>
    <w:p w:rsidR="00647645" w:rsidRPr="003672A1" w:rsidRDefault="00647645" w:rsidP="00647645">
      <w:pPr>
        <w:pStyle w:val="ac"/>
        <w:spacing w:after="0"/>
        <w:ind w:left="0" w:firstLine="545"/>
        <w:rPr>
          <w:sz w:val="20"/>
          <w:szCs w:val="20"/>
        </w:rPr>
      </w:pPr>
    </w:p>
    <w:p w:rsidR="007E3961" w:rsidRDefault="007E3961" w:rsidP="00647645">
      <w:pPr>
        <w:pStyle w:val="ac"/>
        <w:spacing w:after="0"/>
        <w:ind w:left="0" w:firstLine="545"/>
        <w:sectPr w:rsidR="007E3961" w:rsidSect="007E3961">
          <w:pgSz w:w="16838" w:h="11906" w:orient="landscape"/>
          <w:pgMar w:top="850" w:right="1134" w:bottom="1701" w:left="1134" w:header="708" w:footer="708" w:gutter="0"/>
          <w:pgNumType w:start="1"/>
          <w:cols w:space="708"/>
          <w:titlePg/>
          <w:docGrid w:linePitch="360"/>
        </w:sectPr>
      </w:pPr>
    </w:p>
    <w:p w:rsidR="004B36EA" w:rsidRDefault="004B36EA" w:rsidP="004B36EA">
      <w:pPr>
        <w:spacing w:after="0"/>
        <w:rPr>
          <w:rFonts w:ascii="Times New Roman" w:hAnsi="Times New Roman"/>
          <w:sz w:val="24"/>
          <w:szCs w:val="24"/>
        </w:rPr>
      </w:pPr>
    </w:p>
    <w:tbl>
      <w:tblPr>
        <w:tblW w:w="9949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168"/>
        <w:gridCol w:w="980"/>
        <w:gridCol w:w="129"/>
        <w:gridCol w:w="1088"/>
        <w:gridCol w:w="133"/>
        <w:gridCol w:w="1168"/>
        <w:gridCol w:w="1109"/>
        <w:gridCol w:w="1109"/>
        <w:gridCol w:w="1445"/>
        <w:gridCol w:w="1620"/>
      </w:tblGrid>
      <w:tr w:rsidR="004B36EA" w:rsidRPr="006A6138" w:rsidTr="004B36EA">
        <w:trPr>
          <w:trHeight w:val="375"/>
        </w:trPr>
        <w:tc>
          <w:tcPr>
            <w:tcW w:w="9949" w:type="dxa"/>
            <w:gridSpan w:val="10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:rsidR="004B36EA" w:rsidRPr="006A6138" w:rsidRDefault="004B36EA" w:rsidP="004B36EA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Таблица 16 </w:t>
            </w:r>
            <w:r w:rsidRPr="006A6138">
              <w:rPr>
                <w:rFonts w:ascii="Times New Roman" w:hAnsi="Times New Roman"/>
                <w:sz w:val="24"/>
                <w:szCs w:val="24"/>
              </w:rPr>
              <w:t>Суммарный расход тепла по жилой застройке  на I</w:t>
            </w:r>
            <w:r>
              <w:rPr>
                <w:rFonts w:ascii="Times New Roman" w:hAnsi="Times New Roman"/>
                <w:sz w:val="24"/>
                <w:szCs w:val="24"/>
              </w:rPr>
              <w:t>-ю</w:t>
            </w:r>
            <w:r w:rsidRPr="006A6138">
              <w:rPr>
                <w:rFonts w:ascii="Times New Roman" w:hAnsi="Times New Roman"/>
                <w:sz w:val="24"/>
                <w:szCs w:val="24"/>
              </w:rPr>
              <w:t xml:space="preserve"> очередь строительства </w:t>
            </w:r>
          </w:p>
        </w:tc>
      </w:tr>
      <w:tr w:rsidR="004B36EA" w:rsidRPr="006A6138" w:rsidTr="004B36EA">
        <w:trPr>
          <w:trHeight w:val="330"/>
        </w:trPr>
        <w:tc>
          <w:tcPr>
            <w:tcW w:w="3498" w:type="dxa"/>
            <w:gridSpan w:val="5"/>
            <w:vMerge w:val="restart"/>
            <w:shd w:val="clear" w:color="auto" w:fill="auto"/>
            <w:vAlign w:val="center"/>
          </w:tcPr>
          <w:p w:rsidR="004B36EA" w:rsidRPr="006A6138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Существующий жилой фонд</w:t>
            </w:r>
          </w:p>
        </w:tc>
        <w:tc>
          <w:tcPr>
            <w:tcW w:w="3386" w:type="dxa"/>
            <w:gridSpan w:val="3"/>
            <w:shd w:val="clear" w:color="auto" w:fill="auto"/>
          </w:tcPr>
          <w:p w:rsidR="004B36EA" w:rsidRPr="006A6138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I очередь строительства</w:t>
            </w:r>
          </w:p>
        </w:tc>
        <w:tc>
          <w:tcPr>
            <w:tcW w:w="1445" w:type="dxa"/>
            <w:vMerge w:val="restart"/>
            <w:shd w:val="clear" w:color="auto" w:fill="auto"/>
            <w:vAlign w:val="center"/>
          </w:tcPr>
          <w:p w:rsidR="004B36EA" w:rsidRPr="006A6138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Суммарный  расход тепла, МВт</w:t>
            </w:r>
          </w:p>
        </w:tc>
        <w:tc>
          <w:tcPr>
            <w:tcW w:w="1620" w:type="dxa"/>
            <w:vMerge w:val="restart"/>
            <w:shd w:val="clear" w:color="auto" w:fill="auto"/>
            <w:vAlign w:val="center"/>
          </w:tcPr>
          <w:p w:rsidR="004B36EA" w:rsidRPr="006A6138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Суммарный расход тепла, Гкал/час</w:t>
            </w:r>
          </w:p>
        </w:tc>
      </w:tr>
      <w:tr w:rsidR="004B36EA" w:rsidRPr="006A6138" w:rsidTr="004B36EA">
        <w:trPr>
          <w:trHeight w:val="315"/>
        </w:trPr>
        <w:tc>
          <w:tcPr>
            <w:tcW w:w="3498" w:type="dxa"/>
            <w:gridSpan w:val="5"/>
            <w:vMerge/>
            <w:vAlign w:val="center"/>
          </w:tcPr>
          <w:p w:rsidR="004B36EA" w:rsidRPr="006A6138" w:rsidRDefault="004B36EA" w:rsidP="004B36EA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386" w:type="dxa"/>
            <w:gridSpan w:val="3"/>
            <w:shd w:val="clear" w:color="auto" w:fill="auto"/>
            <w:vAlign w:val="center"/>
          </w:tcPr>
          <w:p w:rsidR="004B36EA" w:rsidRPr="006A6138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Новое строительство</w:t>
            </w:r>
          </w:p>
        </w:tc>
        <w:tc>
          <w:tcPr>
            <w:tcW w:w="1445" w:type="dxa"/>
            <w:vMerge/>
            <w:vAlign w:val="center"/>
          </w:tcPr>
          <w:p w:rsidR="004B36EA" w:rsidRPr="006A6138" w:rsidRDefault="004B36EA" w:rsidP="004B36EA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20" w:type="dxa"/>
            <w:vMerge/>
            <w:vAlign w:val="center"/>
          </w:tcPr>
          <w:p w:rsidR="004B36EA" w:rsidRPr="006A6138" w:rsidRDefault="004B36EA" w:rsidP="004B36EA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B36EA" w:rsidRPr="006A6138" w:rsidTr="004B36EA">
        <w:trPr>
          <w:trHeight w:val="1260"/>
        </w:trPr>
        <w:tc>
          <w:tcPr>
            <w:tcW w:w="1168" w:type="dxa"/>
            <w:shd w:val="clear" w:color="auto" w:fill="auto"/>
            <w:vAlign w:val="center"/>
          </w:tcPr>
          <w:p w:rsidR="004B36EA" w:rsidRPr="006A6138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Жилая площадь, м</w:t>
            </w:r>
            <w:r w:rsidRPr="006A6138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109" w:type="dxa"/>
            <w:gridSpan w:val="2"/>
            <w:shd w:val="clear" w:color="auto" w:fill="auto"/>
            <w:vAlign w:val="center"/>
          </w:tcPr>
          <w:p w:rsidR="004B36EA" w:rsidRPr="006A6138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Расход тепла, МВт</w:t>
            </w:r>
          </w:p>
        </w:tc>
        <w:tc>
          <w:tcPr>
            <w:tcW w:w="1221" w:type="dxa"/>
            <w:gridSpan w:val="2"/>
            <w:shd w:val="clear" w:color="auto" w:fill="auto"/>
            <w:vAlign w:val="center"/>
          </w:tcPr>
          <w:p w:rsidR="004B36EA" w:rsidRPr="006A6138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Расход тепла, Гкал/час</w:t>
            </w:r>
          </w:p>
        </w:tc>
        <w:tc>
          <w:tcPr>
            <w:tcW w:w="1168" w:type="dxa"/>
            <w:shd w:val="clear" w:color="auto" w:fill="auto"/>
            <w:vAlign w:val="center"/>
          </w:tcPr>
          <w:p w:rsidR="004B36EA" w:rsidRPr="006A6138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Жилая площадь, м</w:t>
            </w:r>
            <w:r w:rsidRPr="006A6138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109" w:type="dxa"/>
            <w:shd w:val="clear" w:color="auto" w:fill="auto"/>
            <w:vAlign w:val="center"/>
          </w:tcPr>
          <w:p w:rsidR="004B36EA" w:rsidRPr="006A6138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Расход тепла, МВт</w:t>
            </w:r>
          </w:p>
        </w:tc>
        <w:tc>
          <w:tcPr>
            <w:tcW w:w="1109" w:type="dxa"/>
            <w:shd w:val="clear" w:color="auto" w:fill="auto"/>
            <w:vAlign w:val="center"/>
          </w:tcPr>
          <w:p w:rsidR="004B36EA" w:rsidRPr="006A6138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Общий расход тепла, Гкал/час</w:t>
            </w:r>
          </w:p>
        </w:tc>
        <w:tc>
          <w:tcPr>
            <w:tcW w:w="1445" w:type="dxa"/>
            <w:vMerge/>
            <w:vAlign w:val="center"/>
          </w:tcPr>
          <w:p w:rsidR="004B36EA" w:rsidRPr="006A6138" w:rsidRDefault="004B36EA" w:rsidP="004B36EA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20" w:type="dxa"/>
            <w:vMerge/>
            <w:vAlign w:val="center"/>
          </w:tcPr>
          <w:p w:rsidR="004B36EA" w:rsidRPr="006A6138" w:rsidRDefault="004B36EA" w:rsidP="004B36EA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B36EA" w:rsidRPr="006A6138" w:rsidTr="004B36EA">
        <w:trPr>
          <w:trHeight w:val="407"/>
        </w:trPr>
        <w:tc>
          <w:tcPr>
            <w:tcW w:w="3498" w:type="dxa"/>
            <w:gridSpan w:val="5"/>
            <w:shd w:val="clear" w:color="auto" w:fill="auto"/>
          </w:tcPr>
          <w:p w:rsidR="004B36EA" w:rsidRPr="006A6138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1-2 этажная застройка</w:t>
            </w:r>
          </w:p>
        </w:tc>
        <w:tc>
          <w:tcPr>
            <w:tcW w:w="3386" w:type="dxa"/>
            <w:gridSpan w:val="3"/>
            <w:shd w:val="clear" w:color="auto" w:fill="auto"/>
          </w:tcPr>
          <w:p w:rsidR="004B36EA" w:rsidRPr="006A6138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1-2 этажная застройка</w:t>
            </w:r>
          </w:p>
        </w:tc>
        <w:tc>
          <w:tcPr>
            <w:tcW w:w="1445" w:type="dxa"/>
            <w:vMerge/>
            <w:vAlign w:val="center"/>
          </w:tcPr>
          <w:p w:rsidR="004B36EA" w:rsidRPr="006A6138" w:rsidRDefault="004B36EA" w:rsidP="004B36EA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20" w:type="dxa"/>
            <w:vMerge/>
            <w:vAlign w:val="center"/>
          </w:tcPr>
          <w:p w:rsidR="004B36EA" w:rsidRPr="006A6138" w:rsidRDefault="004B36EA" w:rsidP="004B36EA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B36EA" w:rsidRPr="00A57FE0" w:rsidTr="004B36EA">
        <w:trPr>
          <w:trHeight w:val="203"/>
        </w:trPr>
        <w:tc>
          <w:tcPr>
            <w:tcW w:w="1168" w:type="dxa"/>
            <w:shd w:val="clear" w:color="auto" w:fill="auto"/>
            <w:vAlign w:val="center"/>
          </w:tcPr>
          <w:p w:rsidR="004B36EA" w:rsidRPr="00A57FE0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1</w:t>
            </w:r>
          </w:p>
        </w:tc>
        <w:tc>
          <w:tcPr>
            <w:tcW w:w="1109" w:type="dxa"/>
            <w:gridSpan w:val="2"/>
            <w:shd w:val="clear" w:color="auto" w:fill="auto"/>
            <w:vAlign w:val="center"/>
          </w:tcPr>
          <w:p w:rsidR="004B36EA" w:rsidRPr="00A57FE0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1221" w:type="dxa"/>
            <w:gridSpan w:val="2"/>
            <w:shd w:val="clear" w:color="auto" w:fill="auto"/>
            <w:vAlign w:val="center"/>
          </w:tcPr>
          <w:p w:rsidR="004B36EA" w:rsidRPr="00A57FE0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3</w:t>
            </w:r>
          </w:p>
        </w:tc>
        <w:tc>
          <w:tcPr>
            <w:tcW w:w="1168" w:type="dxa"/>
            <w:shd w:val="clear" w:color="auto" w:fill="auto"/>
            <w:vAlign w:val="center"/>
          </w:tcPr>
          <w:p w:rsidR="004B36EA" w:rsidRPr="00A57FE0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1109" w:type="dxa"/>
            <w:shd w:val="clear" w:color="auto" w:fill="auto"/>
            <w:vAlign w:val="center"/>
          </w:tcPr>
          <w:p w:rsidR="004B36EA" w:rsidRPr="00A57FE0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5</w:t>
            </w:r>
          </w:p>
        </w:tc>
        <w:tc>
          <w:tcPr>
            <w:tcW w:w="1109" w:type="dxa"/>
            <w:shd w:val="clear" w:color="auto" w:fill="auto"/>
            <w:vAlign w:val="center"/>
          </w:tcPr>
          <w:p w:rsidR="004B36EA" w:rsidRPr="00A57FE0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6</w:t>
            </w:r>
          </w:p>
        </w:tc>
        <w:tc>
          <w:tcPr>
            <w:tcW w:w="1445" w:type="dxa"/>
            <w:shd w:val="clear" w:color="auto" w:fill="auto"/>
            <w:noWrap/>
            <w:vAlign w:val="center"/>
          </w:tcPr>
          <w:p w:rsidR="004B36EA" w:rsidRPr="00A57FE0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7</w:t>
            </w:r>
          </w:p>
        </w:tc>
        <w:tc>
          <w:tcPr>
            <w:tcW w:w="1620" w:type="dxa"/>
            <w:shd w:val="clear" w:color="auto" w:fill="auto"/>
            <w:noWrap/>
            <w:vAlign w:val="center"/>
          </w:tcPr>
          <w:p w:rsidR="004B36EA" w:rsidRPr="00A57FE0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8</w:t>
            </w:r>
          </w:p>
        </w:tc>
      </w:tr>
      <w:tr w:rsidR="004B36EA" w:rsidRPr="006A6138" w:rsidTr="004B36EA">
        <w:trPr>
          <w:trHeight w:val="315"/>
        </w:trPr>
        <w:tc>
          <w:tcPr>
            <w:tcW w:w="116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B36EA" w:rsidRPr="006A6138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6600</w:t>
            </w:r>
          </w:p>
        </w:tc>
        <w:tc>
          <w:tcPr>
            <w:tcW w:w="1109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B36EA" w:rsidRPr="006A6138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0,05</w:t>
            </w:r>
          </w:p>
        </w:tc>
        <w:tc>
          <w:tcPr>
            <w:tcW w:w="1221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B36EA" w:rsidRPr="006A6138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0,04</w:t>
            </w:r>
          </w:p>
        </w:tc>
        <w:tc>
          <w:tcPr>
            <w:tcW w:w="1168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B36EA" w:rsidRPr="006A6138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400</w:t>
            </w:r>
          </w:p>
        </w:tc>
        <w:tc>
          <w:tcPr>
            <w:tcW w:w="110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B36EA" w:rsidRPr="006A6138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0,07</w:t>
            </w:r>
          </w:p>
        </w:tc>
        <w:tc>
          <w:tcPr>
            <w:tcW w:w="110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B36EA" w:rsidRPr="006A6138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0,06</w:t>
            </w:r>
          </w:p>
        </w:tc>
        <w:tc>
          <w:tcPr>
            <w:tcW w:w="1445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4B36EA" w:rsidRPr="006A6138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0,12</w:t>
            </w:r>
          </w:p>
        </w:tc>
        <w:tc>
          <w:tcPr>
            <w:tcW w:w="1620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4B36EA" w:rsidRPr="006A6138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</w:tr>
      <w:tr w:rsidR="004B36EA" w:rsidRPr="006A6138" w:rsidTr="004B36EA">
        <w:trPr>
          <w:trHeight w:val="345"/>
        </w:trPr>
        <w:tc>
          <w:tcPr>
            <w:tcW w:w="9949" w:type="dxa"/>
            <w:gridSpan w:val="10"/>
            <w:tcBorders>
              <w:left w:val="nil"/>
              <w:right w:val="nil"/>
            </w:tcBorders>
            <w:shd w:val="clear" w:color="auto" w:fill="auto"/>
            <w:vAlign w:val="center"/>
          </w:tcPr>
          <w:p w:rsidR="004B36EA" w:rsidRDefault="004B36EA" w:rsidP="004B36EA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:rsidR="004B36EA" w:rsidRDefault="004B36EA" w:rsidP="004B36EA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  <w:p w:rsidR="004B36EA" w:rsidRPr="006A6138" w:rsidRDefault="004B36EA" w:rsidP="004B36EA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Таблица 17 </w:t>
            </w:r>
            <w:r w:rsidRPr="006A6138">
              <w:rPr>
                <w:rFonts w:ascii="Times New Roman" w:hAnsi="Times New Roman"/>
                <w:sz w:val="24"/>
                <w:szCs w:val="24"/>
              </w:rPr>
              <w:t xml:space="preserve">Суммарный расход тепла по жилой застройке на расчетный срок строительства </w:t>
            </w:r>
          </w:p>
        </w:tc>
      </w:tr>
      <w:tr w:rsidR="004B36EA" w:rsidRPr="006A6138" w:rsidTr="004B36EA">
        <w:trPr>
          <w:trHeight w:val="315"/>
        </w:trPr>
        <w:tc>
          <w:tcPr>
            <w:tcW w:w="3365" w:type="dxa"/>
            <w:gridSpan w:val="4"/>
            <w:vMerge w:val="restart"/>
            <w:shd w:val="clear" w:color="auto" w:fill="auto"/>
            <w:vAlign w:val="center"/>
          </w:tcPr>
          <w:p w:rsidR="004B36EA" w:rsidRPr="006A6138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Существующий жилой фонд</w:t>
            </w:r>
          </w:p>
        </w:tc>
        <w:tc>
          <w:tcPr>
            <w:tcW w:w="3519" w:type="dxa"/>
            <w:gridSpan w:val="4"/>
            <w:shd w:val="clear" w:color="auto" w:fill="auto"/>
          </w:tcPr>
          <w:p w:rsidR="004B36EA" w:rsidRPr="006A6138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Расчетный срок</w:t>
            </w:r>
          </w:p>
        </w:tc>
        <w:tc>
          <w:tcPr>
            <w:tcW w:w="1445" w:type="dxa"/>
            <w:vMerge w:val="restart"/>
            <w:shd w:val="clear" w:color="auto" w:fill="auto"/>
            <w:vAlign w:val="center"/>
          </w:tcPr>
          <w:p w:rsidR="004B36EA" w:rsidRPr="006A6138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Суммарный  расход тепла, МВт</w:t>
            </w:r>
          </w:p>
        </w:tc>
        <w:tc>
          <w:tcPr>
            <w:tcW w:w="1620" w:type="dxa"/>
            <w:vMerge w:val="restart"/>
            <w:shd w:val="clear" w:color="auto" w:fill="auto"/>
            <w:vAlign w:val="center"/>
          </w:tcPr>
          <w:p w:rsidR="004B36EA" w:rsidRPr="006A6138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Суммарный расход тепла, Гкал/час</w:t>
            </w:r>
          </w:p>
        </w:tc>
      </w:tr>
      <w:tr w:rsidR="004B36EA" w:rsidRPr="006A6138" w:rsidTr="004B36EA">
        <w:trPr>
          <w:trHeight w:val="345"/>
        </w:trPr>
        <w:tc>
          <w:tcPr>
            <w:tcW w:w="3365" w:type="dxa"/>
            <w:gridSpan w:val="4"/>
            <w:vMerge/>
            <w:vAlign w:val="center"/>
          </w:tcPr>
          <w:p w:rsidR="004B36EA" w:rsidRPr="006A6138" w:rsidRDefault="004B36EA" w:rsidP="004B36EA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19" w:type="dxa"/>
            <w:gridSpan w:val="4"/>
            <w:shd w:val="clear" w:color="auto" w:fill="auto"/>
            <w:vAlign w:val="center"/>
          </w:tcPr>
          <w:p w:rsidR="004B36EA" w:rsidRPr="006A6138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Новое строительство</w:t>
            </w:r>
          </w:p>
        </w:tc>
        <w:tc>
          <w:tcPr>
            <w:tcW w:w="1445" w:type="dxa"/>
            <w:vMerge/>
            <w:vAlign w:val="center"/>
          </w:tcPr>
          <w:p w:rsidR="004B36EA" w:rsidRPr="006A6138" w:rsidRDefault="004B36EA" w:rsidP="004B36EA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20" w:type="dxa"/>
            <w:vMerge/>
            <w:vAlign w:val="center"/>
          </w:tcPr>
          <w:p w:rsidR="004B36EA" w:rsidRPr="006A6138" w:rsidRDefault="004B36EA" w:rsidP="004B36EA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B36EA" w:rsidRPr="006A6138" w:rsidTr="004B36EA">
        <w:trPr>
          <w:trHeight w:val="1260"/>
        </w:trPr>
        <w:tc>
          <w:tcPr>
            <w:tcW w:w="1168" w:type="dxa"/>
            <w:shd w:val="clear" w:color="auto" w:fill="auto"/>
            <w:vAlign w:val="center"/>
          </w:tcPr>
          <w:p w:rsidR="004B36EA" w:rsidRPr="006A6138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Жилая площадь, м</w:t>
            </w:r>
            <w:r w:rsidRPr="006A6138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80" w:type="dxa"/>
            <w:shd w:val="clear" w:color="auto" w:fill="auto"/>
            <w:vAlign w:val="center"/>
          </w:tcPr>
          <w:p w:rsidR="004B36EA" w:rsidRPr="006A6138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Расход тепла, МВт</w:t>
            </w:r>
          </w:p>
        </w:tc>
        <w:tc>
          <w:tcPr>
            <w:tcW w:w="1217" w:type="dxa"/>
            <w:gridSpan w:val="2"/>
            <w:shd w:val="clear" w:color="auto" w:fill="auto"/>
            <w:vAlign w:val="center"/>
          </w:tcPr>
          <w:p w:rsidR="004B36EA" w:rsidRPr="006A6138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Расход тепла, Гкал/час</w:t>
            </w:r>
          </w:p>
        </w:tc>
        <w:tc>
          <w:tcPr>
            <w:tcW w:w="1301" w:type="dxa"/>
            <w:gridSpan w:val="2"/>
            <w:shd w:val="clear" w:color="auto" w:fill="auto"/>
            <w:vAlign w:val="center"/>
          </w:tcPr>
          <w:p w:rsidR="004B36EA" w:rsidRPr="006A6138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Жилая площадь, м</w:t>
            </w:r>
            <w:r w:rsidRPr="006A6138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109" w:type="dxa"/>
            <w:shd w:val="clear" w:color="auto" w:fill="auto"/>
            <w:vAlign w:val="center"/>
          </w:tcPr>
          <w:p w:rsidR="004B36EA" w:rsidRPr="006A6138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Расход тепла, МВт</w:t>
            </w:r>
          </w:p>
        </w:tc>
        <w:tc>
          <w:tcPr>
            <w:tcW w:w="1109" w:type="dxa"/>
            <w:shd w:val="clear" w:color="auto" w:fill="auto"/>
            <w:vAlign w:val="center"/>
          </w:tcPr>
          <w:p w:rsidR="004B36EA" w:rsidRPr="006A6138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Общий расход тепла, Гкал/час</w:t>
            </w:r>
          </w:p>
        </w:tc>
        <w:tc>
          <w:tcPr>
            <w:tcW w:w="1445" w:type="dxa"/>
            <w:vMerge/>
            <w:vAlign w:val="center"/>
          </w:tcPr>
          <w:p w:rsidR="004B36EA" w:rsidRPr="006A6138" w:rsidRDefault="004B36EA" w:rsidP="004B36EA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20" w:type="dxa"/>
            <w:vMerge/>
            <w:vAlign w:val="center"/>
          </w:tcPr>
          <w:p w:rsidR="004B36EA" w:rsidRPr="006A6138" w:rsidRDefault="004B36EA" w:rsidP="004B36EA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B36EA" w:rsidRPr="006A6138" w:rsidTr="004B36EA">
        <w:trPr>
          <w:trHeight w:val="315"/>
        </w:trPr>
        <w:tc>
          <w:tcPr>
            <w:tcW w:w="3365" w:type="dxa"/>
            <w:gridSpan w:val="4"/>
            <w:shd w:val="clear" w:color="auto" w:fill="auto"/>
          </w:tcPr>
          <w:p w:rsidR="004B36EA" w:rsidRPr="006A6138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1-2 этажная застройка</w:t>
            </w:r>
          </w:p>
        </w:tc>
        <w:tc>
          <w:tcPr>
            <w:tcW w:w="3519" w:type="dxa"/>
            <w:gridSpan w:val="4"/>
            <w:shd w:val="clear" w:color="auto" w:fill="auto"/>
          </w:tcPr>
          <w:p w:rsidR="004B36EA" w:rsidRPr="006A6138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1-2 этажная застройка</w:t>
            </w:r>
          </w:p>
        </w:tc>
        <w:tc>
          <w:tcPr>
            <w:tcW w:w="1445" w:type="dxa"/>
            <w:vMerge/>
            <w:vAlign w:val="center"/>
          </w:tcPr>
          <w:p w:rsidR="004B36EA" w:rsidRPr="006A6138" w:rsidRDefault="004B36EA" w:rsidP="004B36EA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20" w:type="dxa"/>
            <w:vMerge/>
            <w:vAlign w:val="center"/>
          </w:tcPr>
          <w:p w:rsidR="004B36EA" w:rsidRPr="006A6138" w:rsidRDefault="004B36EA" w:rsidP="004B36EA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B36EA" w:rsidRPr="00A57FE0" w:rsidTr="004B36EA">
        <w:trPr>
          <w:trHeight w:val="203"/>
        </w:trPr>
        <w:tc>
          <w:tcPr>
            <w:tcW w:w="1168" w:type="dxa"/>
            <w:shd w:val="clear" w:color="auto" w:fill="auto"/>
            <w:vAlign w:val="center"/>
          </w:tcPr>
          <w:p w:rsidR="004B36EA" w:rsidRPr="00A57FE0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1</w:t>
            </w:r>
          </w:p>
        </w:tc>
        <w:tc>
          <w:tcPr>
            <w:tcW w:w="1109" w:type="dxa"/>
            <w:gridSpan w:val="2"/>
            <w:shd w:val="clear" w:color="auto" w:fill="auto"/>
            <w:vAlign w:val="center"/>
          </w:tcPr>
          <w:p w:rsidR="004B36EA" w:rsidRPr="00A57FE0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1221" w:type="dxa"/>
            <w:gridSpan w:val="2"/>
            <w:shd w:val="clear" w:color="auto" w:fill="auto"/>
            <w:vAlign w:val="center"/>
          </w:tcPr>
          <w:p w:rsidR="004B36EA" w:rsidRPr="00A57FE0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3</w:t>
            </w:r>
          </w:p>
        </w:tc>
        <w:tc>
          <w:tcPr>
            <w:tcW w:w="1168" w:type="dxa"/>
            <w:shd w:val="clear" w:color="auto" w:fill="auto"/>
            <w:vAlign w:val="center"/>
          </w:tcPr>
          <w:p w:rsidR="004B36EA" w:rsidRPr="00A57FE0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1109" w:type="dxa"/>
            <w:shd w:val="clear" w:color="auto" w:fill="auto"/>
            <w:vAlign w:val="center"/>
          </w:tcPr>
          <w:p w:rsidR="004B36EA" w:rsidRPr="00A57FE0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5</w:t>
            </w:r>
          </w:p>
        </w:tc>
        <w:tc>
          <w:tcPr>
            <w:tcW w:w="1109" w:type="dxa"/>
            <w:shd w:val="clear" w:color="auto" w:fill="auto"/>
            <w:vAlign w:val="center"/>
          </w:tcPr>
          <w:p w:rsidR="004B36EA" w:rsidRPr="00A57FE0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6</w:t>
            </w:r>
          </w:p>
        </w:tc>
        <w:tc>
          <w:tcPr>
            <w:tcW w:w="1445" w:type="dxa"/>
            <w:shd w:val="clear" w:color="auto" w:fill="auto"/>
            <w:noWrap/>
            <w:vAlign w:val="center"/>
          </w:tcPr>
          <w:p w:rsidR="004B36EA" w:rsidRPr="00A57FE0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7</w:t>
            </w:r>
          </w:p>
        </w:tc>
        <w:tc>
          <w:tcPr>
            <w:tcW w:w="1620" w:type="dxa"/>
            <w:shd w:val="clear" w:color="auto" w:fill="auto"/>
            <w:noWrap/>
            <w:vAlign w:val="center"/>
          </w:tcPr>
          <w:p w:rsidR="004B36EA" w:rsidRPr="00A57FE0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8</w:t>
            </w:r>
          </w:p>
        </w:tc>
      </w:tr>
      <w:tr w:rsidR="004B36EA" w:rsidRPr="006A6138" w:rsidTr="004B36EA">
        <w:trPr>
          <w:trHeight w:val="315"/>
        </w:trPr>
        <w:tc>
          <w:tcPr>
            <w:tcW w:w="1168" w:type="dxa"/>
            <w:shd w:val="clear" w:color="auto" w:fill="auto"/>
            <w:vAlign w:val="center"/>
          </w:tcPr>
          <w:p w:rsidR="004B36EA" w:rsidRPr="006A6138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6600</w:t>
            </w:r>
          </w:p>
        </w:tc>
        <w:tc>
          <w:tcPr>
            <w:tcW w:w="1109" w:type="dxa"/>
            <w:gridSpan w:val="2"/>
            <w:shd w:val="clear" w:color="auto" w:fill="auto"/>
            <w:vAlign w:val="center"/>
          </w:tcPr>
          <w:p w:rsidR="004B36EA" w:rsidRPr="006A6138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0,05</w:t>
            </w:r>
          </w:p>
        </w:tc>
        <w:tc>
          <w:tcPr>
            <w:tcW w:w="1088" w:type="dxa"/>
            <w:shd w:val="clear" w:color="auto" w:fill="auto"/>
            <w:vAlign w:val="center"/>
          </w:tcPr>
          <w:p w:rsidR="004B36EA" w:rsidRPr="006A6138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0,04</w:t>
            </w:r>
          </w:p>
        </w:tc>
        <w:tc>
          <w:tcPr>
            <w:tcW w:w="1301" w:type="dxa"/>
            <w:gridSpan w:val="2"/>
            <w:shd w:val="clear" w:color="auto" w:fill="auto"/>
            <w:vAlign w:val="center"/>
          </w:tcPr>
          <w:p w:rsidR="004B36EA" w:rsidRPr="006A6138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900</w:t>
            </w:r>
          </w:p>
        </w:tc>
        <w:tc>
          <w:tcPr>
            <w:tcW w:w="1109" w:type="dxa"/>
            <w:shd w:val="clear" w:color="auto" w:fill="auto"/>
            <w:vAlign w:val="center"/>
          </w:tcPr>
          <w:p w:rsidR="004B36EA" w:rsidRPr="006A6138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0,17</w:t>
            </w:r>
          </w:p>
        </w:tc>
        <w:tc>
          <w:tcPr>
            <w:tcW w:w="1109" w:type="dxa"/>
            <w:shd w:val="clear" w:color="auto" w:fill="auto"/>
            <w:vAlign w:val="center"/>
          </w:tcPr>
          <w:p w:rsidR="004B36EA" w:rsidRPr="006A6138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0,15</w:t>
            </w:r>
          </w:p>
        </w:tc>
        <w:tc>
          <w:tcPr>
            <w:tcW w:w="1445" w:type="dxa"/>
            <w:shd w:val="clear" w:color="auto" w:fill="auto"/>
            <w:noWrap/>
            <w:vAlign w:val="center"/>
          </w:tcPr>
          <w:p w:rsidR="004B36EA" w:rsidRPr="006A6138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0,22</w:t>
            </w:r>
          </w:p>
        </w:tc>
        <w:tc>
          <w:tcPr>
            <w:tcW w:w="1620" w:type="dxa"/>
            <w:shd w:val="clear" w:color="auto" w:fill="auto"/>
            <w:noWrap/>
            <w:vAlign w:val="center"/>
          </w:tcPr>
          <w:p w:rsidR="004B36EA" w:rsidRPr="006A6138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0,19</w:t>
            </w:r>
          </w:p>
        </w:tc>
      </w:tr>
    </w:tbl>
    <w:p w:rsidR="004B36EA" w:rsidRDefault="004B36EA" w:rsidP="004B36EA">
      <w:pPr>
        <w:spacing w:after="0"/>
        <w:ind w:firstLine="0"/>
        <w:rPr>
          <w:rFonts w:ascii="Times New Roman" w:hAnsi="Times New Roman"/>
          <w:sz w:val="24"/>
          <w:szCs w:val="24"/>
        </w:rPr>
      </w:pPr>
    </w:p>
    <w:p w:rsidR="004B36EA" w:rsidRDefault="004B36EA" w:rsidP="004B36EA">
      <w:pPr>
        <w:spacing w:after="0"/>
        <w:ind w:firstLine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Таблица 18 </w:t>
      </w:r>
      <w:r w:rsidRPr="006A6138">
        <w:rPr>
          <w:rFonts w:ascii="Times New Roman" w:hAnsi="Times New Roman"/>
          <w:sz w:val="24"/>
          <w:szCs w:val="24"/>
        </w:rPr>
        <w:t>Расход тепла по административным учреждениям и учреждениям культурно-бытового обслуживания</w:t>
      </w:r>
    </w:p>
    <w:tbl>
      <w:tblPr>
        <w:tblW w:w="978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9"/>
        <w:gridCol w:w="96"/>
        <w:gridCol w:w="2314"/>
        <w:gridCol w:w="179"/>
        <w:gridCol w:w="1380"/>
        <w:gridCol w:w="1134"/>
        <w:gridCol w:w="1276"/>
        <w:gridCol w:w="1276"/>
        <w:gridCol w:w="141"/>
        <w:gridCol w:w="1276"/>
      </w:tblGrid>
      <w:tr w:rsidR="004B36EA" w:rsidRPr="006A6138" w:rsidTr="004B36EA">
        <w:trPr>
          <w:trHeight w:val="405"/>
          <w:tblHeader/>
        </w:trPr>
        <w:tc>
          <w:tcPr>
            <w:tcW w:w="709" w:type="dxa"/>
            <w:vMerge w:val="restart"/>
            <w:shd w:val="clear" w:color="auto" w:fill="auto"/>
            <w:vAlign w:val="center"/>
          </w:tcPr>
          <w:p w:rsidR="004B36EA" w:rsidRPr="004B36EA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B36EA">
              <w:rPr>
                <w:rFonts w:ascii="Times New Roman" w:hAnsi="Times New Roman"/>
                <w:b/>
                <w:sz w:val="24"/>
                <w:szCs w:val="24"/>
              </w:rPr>
              <w:t>№ на пла-не</w:t>
            </w:r>
          </w:p>
        </w:tc>
        <w:tc>
          <w:tcPr>
            <w:tcW w:w="2410" w:type="dxa"/>
            <w:gridSpan w:val="2"/>
            <w:vMerge w:val="restart"/>
            <w:shd w:val="clear" w:color="auto" w:fill="auto"/>
            <w:vAlign w:val="center"/>
          </w:tcPr>
          <w:p w:rsidR="004B36EA" w:rsidRPr="004B36EA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B36EA">
              <w:rPr>
                <w:rFonts w:ascii="Times New Roman" w:hAnsi="Times New Roman"/>
                <w:b/>
                <w:sz w:val="24"/>
                <w:szCs w:val="24"/>
              </w:rPr>
              <w:t>Наименование учреждений</w:t>
            </w:r>
          </w:p>
        </w:tc>
        <w:tc>
          <w:tcPr>
            <w:tcW w:w="1559" w:type="dxa"/>
            <w:gridSpan w:val="2"/>
            <w:vMerge w:val="restart"/>
            <w:shd w:val="clear" w:color="auto" w:fill="auto"/>
            <w:vAlign w:val="center"/>
          </w:tcPr>
          <w:p w:rsidR="004B36EA" w:rsidRPr="004B36EA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B36EA">
              <w:rPr>
                <w:rFonts w:ascii="Times New Roman" w:hAnsi="Times New Roman"/>
                <w:b/>
                <w:sz w:val="24"/>
                <w:szCs w:val="24"/>
              </w:rPr>
              <w:t>Единица измерения</w:t>
            </w:r>
          </w:p>
        </w:tc>
        <w:tc>
          <w:tcPr>
            <w:tcW w:w="1134" w:type="dxa"/>
            <w:vMerge w:val="restart"/>
            <w:shd w:val="clear" w:color="auto" w:fill="auto"/>
            <w:noWrap/>
            <w:vAlign w:val="center"/>
          </w:tcPr>
          <w:p w:rsidR="004B36EA" w:rsidRPr="004B36EA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  <w:p w:rsidR="004B36EA" w:rsidRPr="004B36EA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B36EA">
              <w:rPr>
                <w:rFonts w:ascii="Times New Roman" w:hAnsi="Times New Roman"/>
                <w:b/>
                <w:sz w:val="24"/>
                <w:szCs w:val="24"/>
              </w:rPr>
              <w:t>Емкость</w:t>
            </w:r>
          </w:p>
        </w:tc>
        <w:tc>
          <w:tcPr>
            <w:tcW w:w="3969" w:type="dxa"/>
            <w:gridSpan w:val="4"/>
            <w:shd w:val="clear" w:color="auto" w:fill="auto"/>
            <w:vAlign w:val="center"/>
          </w:tcPr>
          <w:p w:rsidR="004B36EA" w:rsidRPr="004B36EA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B36EA">
              <w:rPr>
                <w:rFonts w:ascii="Times New Roman" w:hAnsi="Times New Roman"/>
                <w:b/>
                <w:sz w:val="24"/>
                <w:szCs w:val="24"/>
              </w:rPr>
              <w:t>Тепловая нагрузка, МВт</w:t>
            </w:r>
          </w:p>
        </w:tc>
      </w:tr>
      <w:tr w:rsidR="004B36EA" w:rsidRPr="006A6138" w:rsidTr="004B36EA">
        <w:trPr>
          <w:trHeight w:val="716"/>
          <w:tblHeader/>
        </w:trPr>
        <w:tc>
          <w:tcPr>
            <w:tcW w:w="709" w:type="dxa"/>
            <w:vMerge/>
            <w:vAlign w:val="center"/>
          </w:tcPr>
          <w:p w:rsidR="004B36EA" w:rsidRPr="004B36EA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410" w:type="dxa"/>
            <w:gridSpan w:val="2"/>
            <w:vMerge/>
            <w:vAlign w:val="center"/>
          </w:tcPr>
          <w:p w:rsidR="004B36EA" w:rsidRPr="004B36EA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  <w:gridSpan w:val="2"/>
            <w:vMerge/>
            <w:vAlign w:val="center"/>
          </w:tcPr>
          <w:p w:rsidR="004B36EA" w:rsidRPr="004B36EA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vMerge/>
            <w:vAlign w:val="center"/>
          </w:tcPr>
          <w:p w:rsidR="004B36EA" w:rsidRPr="004B36EA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4B36EA" w:rsidRPr="004B36EA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B36EA">
              <w:rPr>
                <w:rFonts w:ascii="Times New Roman" w:hAnsi="Times New Roman"/>
                <w:b/>
                <w:sz w:val="24"/>
                <w:szCs w:val="24"/>
              </w:rPr>
              <w:t>Сущест-вующееположе-ние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B36EA" w:rsidRPr="004B36EA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B36EA">
              <w:rPr>
                <w:rFonts w:ascii="Times New Roman" w:hAnsi="Times New Roman"/>
                <w:b/>
                <w:sz w:val="24"/>
                <w:szCs w:val="24"/>
              </w:rPr>
              <w:t>на 2018 г. строительства</w:t>
            </w:r>
          </w:p>
        </w:tc>
        <w:tc>
          <w:tcPr>
            <w:tcW w:w="1417" w:type="dxa"/>
            <w:gridSpan w:val="2"/>
            <w:shd w:val="clear" w:color="auto" w:fill="auto"/>
            <w:vAlign w:val="center"/>
          </w:tcPr>
          <w:p w:rsidR="004B36EA" w:rsidRPr="004B36EA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B36EA">
              <w:rPr>
                <w:rFonts w:ascii="Times New Roman" w:hAnsi="Times New Roman"/>
                <w:b/>
                <w:sz w:val="24"/>
                <w:szCs w:val="24"/>
              </w:rPr>
              <w:t>на 2028 г. строительства</w:t>
            </w:r>
          </w:p>
        </w:tc>
      </w:tr>
      <w:tr w:rsidR="004B36EA" w:rsidRPr="00E804C7" w:rsidTr="004B36EA">
        <w:trPr>
          <w:trHeight w:val="266"/>
          <w:tblHeader/>
        </w:trPr>
        <w:tc>
          <w:tcPr>
            <w:tcW w:w="709" w:type="dxa"/>
            <w:shd w:val="clear" w:color="auto" w:fill="auto"/>
            <w:vAlign w:val="center"/>
          </w:tcPr>
          <w:p w:rsidR="004B36EA" w:rsidRPr="004B36EA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4B36EA">
              <w:rPr>
                <w:rFonts w:ascii="Times New Roman" w:hAnsi="Times New Roman"/>
                <w:b/>
                <w:sz w:val="20"/>
                <w:szCs w:val="20"/>
              </w:rPr>
              <w:t>1</w:t>
            </w:r>
          </w:p>
        </w:tc>
        <w:tc>
          <w:tcPr>
            <w:tcW w:w="2410" w:type="dxa"/>
            <w:gridSpan w:val="2"/>
            <w:shd w:val="clear" w:color="auto" w:fill="auto"/>
            <w:vAlign w:val="center"/>
          </w:tcPr>
          <w:p w:rsidR="004B36EA" w:rsidRPr="004B36EA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4B36EA"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1559" w:type="dxa"/>
            <w:gridSpan w:val="2"/>
            <w:shd w:val="clear" w:color="auto" w:fill="auto"/>
            <w:vAlign w:val="center"/>
          </w:tcPr>
          <w:p w:rsidR="004B36EA" w:rsidRPr="004B36EA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4B36EA">
              <w:rPr>
                <w:rFonts w:ascii="Times New Roman" w:hAnsi="Times New Roman"/>
                <w:b/>
                <w:sz w:val="20"/>
                <w:szCs w:val="20"/>
              </w:rPr>
              <w:t>3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B36EA" w:rsidRPr="004B36EA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4B36EA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B36EA" w:rsidRPr="004B36EA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4B36EA">
              <w:rPr>
                <w:rFonts w:ascii="Times New Roman" w:hAnsi="Times New Roman"/>
                <w:b/>
                <w:sz w:val="20"/>
                <w:szCs w:val="20"/>
              </w:rPr>
              <w:t>5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B36EA" w:rsidRPr="004B36EA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4B36EA">
              <w:rPr>
                <w:rFonts w:ascii="Times New Roman" w:hAnsi="Times New Roman"/>
                <w:b/>
                <w:sz w:val="20"/>
                <w:szCs w:val="20"/>
              </w:rPr>
              <w:t>6</w:t>
            </w:r>
          </w:p>
        </w:tc>
        <w:tc>
          <w:tcPr>
            <w:tcW w:w="1417" w:type="dxa"/>
            <w:gridSpan w:val="2"/>
            <w:shd w:val="clear" w:color="auto" w:fill="auto"/>
            <w:vAlign w:val="center"/>
          </w:tcPr>
          <w:p w:rsidR="004B36EA" w:rsidRPr="004B36EA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4B36EA">
              <w:rPr>
                <w:rFonts w:ascii="Times New Roman" w:hAnsi="Times New Roman"/>
                <w:b/>
                <w:sz w:val="20"/>
                <w:szCs w:val="20"/>
              </w:rPr>
              <w:t>7</w:t>
            </w:r>
          </w:p>
        </w:tc>
      </w:tr>
      <w:tr w:rsidR="004B36EA" w:rsidRPr="006A6138" w:rsidTr="004B36EA">
        <w:trPr>
          <w:trHeight w:val="315"/>
        </w:trPr>
        <w:tc>
          <w:tcPr>
            <w:tcW w:w="9781" w:type="dxa"/>
            <w:gridSpan w:val="10"/>
            <w:shd w:val="clear" w:color="auto" w:fill="auto"/>
            <w:vAlign w:val="center"/>
          </w:tcPr>
          <w:p w:rsidR="004B36EA" w:rsidRPr="006A6138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A6138">
              <w:rPr>
                <w:rFonts w:ascii="Times New Roman" w:hAnsi="Times New Roman"/>
                <w:b/>
                <w:bCs/>
                <w:sz w:val="24"/>
                <w:szCs w:val="24"/>
              </w:rPr>
              <w:t>Учреждения здравоохранения</w:t>
            </w:r>
          </w:p>
        </w:tc>
      </w:tr>
      <w:tr w:rsidR="004B36EA" w:rsidRPr="006A6138" w:rsidTr="004B36EA">
        <w:trPr>
          <w:trHeight w:val="617"/>
        </w:trPr>
        <w:tc>
          <w:tcPr>
            <w:tcW w:w="805" w:type="dxa"/>
            <w:gridSpan w:val="2"/>
            <w:shd w:val="clear" w:color="auto" w:fill="auto"/>
          </w:tcPr>
          <w:p w:rsidR="004B36EA" w:rsidRPr="006A6138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2493" w:type="dxa"/>
            <w:gridSpan w:val="2"/>
            <w:shd w:val="clear" w:color="auto" w:fill="auto"/>
          </w:tcPr>
          <w:p w:rsidR="004B36EA" w:rsidRPr="006A6138" w:rsidRDefault="004B36EA" w:rsidP="004B36EA">
            <w:pPr>
              <w:spacing w:before="0" w:after="0"/>
              <w:ind w:firstLine="34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 xml:space="preserve">Фельдшерско-акушерский пункт </w:t>
            </w:r>
          </w:p>
        </w:tc>
        <w:tc>
          <w:tcPr>
            <w:tcW w:w="1380" w:type="dxa"/>
            <w:shd w:val="clear" w:color="auto" w:fill="auto"/>
          </w:tcPr>
          <w:p w:rsidR="004B36EA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посещ./</w:t>
            </w:r>
          </w:p>
          <w:p w:rsidR="004B36EA" w:rsidRPr="006A6138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смену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B36EA" w:rsidRPr="006A6138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B36EA" w:rsidRPr="006A6138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0,12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B36EA" w:rsidRPr="006A6138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0,12</w:t>
            </w:r>
          </w:p>
        </w:tc>
        <w:tc>
          <w:tcPr>
            <w:tcW w:w="1417" w:type="dxa"/>
            <w:gridSpan w:val="2"/>
            <w:shd w:val="clear" w:color="auto" w:fill="auto"/>
            <w:vAlign w:val="center"/>
          </w:tcPr>
          <w:p w:rsidR="004B36EA" w:rsidRPr="006A6138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0,12</w:t>
            </w:r>
          </w:p>
        </w:tc>
      </w:tr>
      <w:tr w:rsidR="004B36EA" w:rsidRPr="006A6138" w:rsidTr="004B36EA">
        <w:trPr>
          <w:trHeight w:val="315"/>
        </w:trPr>
        <w:tc>
          <w:tcPr>
            <w:tcW w:w="9781" w:type="dxa"/>
            <w:gridSpan w:val="10"/>
            <w:shd w:val="clear" w:color="auto" w:fill="auto"/>
            <w:vAlign w:val="center"/>
          </w:tcPr>
          <w:p w:rsidR="004B36EA" w:rsidRPr="006A6138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A6138">
              <w:rPr>
                <w:rFonts w:ascii="Times New Roman" w:hAnsi="Times New Roman"/>
                <w:b/>
                <w:bCs/>
                <w:sz w:val="24"/>
                <w:szCs w:val="24"/>
              </w:rPr>
              <w:t>Спортивные и физкультурно-оздоровительные сооружения</w:t>
            </w:r>
          </w:p>
        </w:tc>
      </w:tr>
      <w:tr w:rsidR="004B36EA" w:rsidRPr="006A6138" w:rsidTr="004B36EA">
        <w:trPr>
          <w:trHeight w:val="286"/>
        </w:trPr>
        <w:tc>
          <w:tcPr>
            <w:tcW w:w="805" w:type="dxa"/>
            <w:gridSpan w:val="2"/>
            <w:shd w:val="clear" w:color="auto" w:fill="auto"/>
          </w:tcPr>
          <w:p w:rsidR="004B36EA" w:rsidRPr="006A6138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493" w:type="dxa"/>
            <w:gridSpan w:val="2"/>
            <w:shd w:val="clear" w:color="auto" w:fill="auto"/>
          </w:tcPr>
          <w:p w:rsidR="004B36EA" w:rsidRPr="006A6138" w:rsidRDefault="004B36EA" w:rsidP="004B36EA">
            <w:pPr>
              <w:spacing w:before="0" w:after="0"/>
              <w:ind w:firstLine="34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Спортивная площадка на 0,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6A6138">
              <w:rPr>
                <w:rFonts w:ascii="Times New Roman" w:hAnsi="Times New Roman"/>
                <w:sz w:val="24"/>
                <w:szCs w:val="24"/>
              </w:rPr>
              <w:t xml:space="preserve"> га</w:t>
            </w:r>
          </w:p>
        </w:tc>
        <w:tc>
          <w:tcPr>
            <w:tcW w:w="1380" w:type="dxa"/>
            <w:shd w:val="clear" w:color="auto" w:fill="auto"/>
          </w:tcPr>
          <w:p w:rsidR="004B36EA" w:rsidRPr="006A6138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4B36EA" w:rsidRPr="006A6138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shd w:val="clear" w:color="auto" w:fill="auto"/>
          </w:tcPr>
          <w:p w:rsidR="004B36EA" w:rsidRPr="006A6138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shd w:val="clear" w:color="auto" w:fill="auto"/>
          </w:tcPr>
          <w:p w:rsidR="004B36EA" w:rsidRPr="006A6138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shd w:val="clear" w:color="auto" w:fill="auto"/>
          </w:tcPr>
          <w:p w:rsidR="004B36EA" w:rsidRPr="006A6138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4B36EA" w:rsidRPr="006A6138" w:rsidTr="004B36EA">
        <w:trPr>
          <w:trHeight w:val="315"/>
        </w:trPr>
        <w:tc>
          <w:tcPr>
            <w:tcW w:w="9781" w:type="dxa"/>
            <w:gridSpan w:val="10"/>
            <w:shd w:val="clear" w:color="auto" w:fill="auto"/>
            <w:vAlign w:val="center"/>
          </w:tcPr>
          <w:p w:rsidR="004B36EA" w:rsidRPr="006A6138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A6138">
              <w:rPr>
                <w:rFonts w:ascii="Times New Roman" w:hAnsi="Times New Roman"/>
                <w:b/>
                <w:bCs/>
                <w:sz w:val="24"/>
                <w:szCs w:val="24"/>
              </w:rPr>
              <w:t>Учреждения культуры</w:t>
            </w:r>
          </w:p>
        </w:tc>
      </w:tr>
      <w:tr w:rsidR="004B36EA" w:rsidRPr="006A6138" w:rsidTr="004B36EA">
        <w:trPr>
          <w:trHeight w:val="315"/>
        </w:trPr>
        <w:tc>
          <w:tcPr>
            <w:tcW w:w="805" w:type="dxa"/>
            <w:gridSpan w:val="2"/>
            <w:shd w:val="clear" w:color="auto" w:fill="auto"/>
          </w:tcPr>
          <w:p w:rsidR="004B36EA" w:rsidRPr="006A6138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493" w:type="dxa"/>
            <w:gridSpan w:val="2"/>
            <w:shd w:val="clear" w:color="auto" w:fill="auto"/>
            <w:vAlign w:val="center"/>
          </w:tcPr>
          <w:p w:rsidR="004B36EA" w:rsidRPr="006A6138" w:rsidRDefault="004B36EA" w:rsidP="004B36EA">
            <w:pPr>
              <w:spacing w:before="0" w:after="0"/>
              <w:ind w:firstLine="34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 xml:space="preserve">Сельский клуб </w:t>
            </w:r>
          </w:p>
        </w:tc>
        <w:tc>
          <w:tcPr>
            <w:tcW w:w="1380" w:type="dxa"/>
            <w:shd w:val="clear" w:color="auto" w:fill="auto"/>
          </w:tcPr>
          <w:p w:rsidR="004B36EA" w:rsidRPr="006A6138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мест</w:t>
            </w:r>
          </w:p>
        </w:tc>
        <w:tc>
          <w:tcPr>
            <w:tcW w:w="1134" w:type="dxa"/>
            <w:shd w:val="clear" w:color="auto" w:fill="auto"/>
          </w:tcPr>
          <w:p w:rsidR="004B36EA" w:rsidRPr="006A6138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100</w:t>
            </w:r>
          </w:p>
        </w:tc>
        <w:tc>
          <w:tcPr>
            <w:tcW w:w="1276" w:type="dxa"/>
            <w:shd w:val="clear" w:color="auto" w:fill="auto"/>
          </w:tcPr>
          <w:p w:rsidR="004B36EA" w:rsidRPr="006A6138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0,15</w:t>
            </w:r>
          </w:p>
        </w:tc>
        <w:tc>
          <w:tcPr>
            <w:tcW w:w="1417" w:type="dxa"/>
            <w:gridSpan w:val="2"/>
            <w:shd w:val="clear" w:color="auto" w:fill="auto"/>
          </w:tcPr>
          <w:p w:rsidR="004B36EA" w:rsidRPr="006A6138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0,20</w:t>
            </w:r>
          </w:p>
        </w:tc>
        <w:tc>
          <w:tcPr>
            <w:tcW w:w="1276" w:type="dxa"/>
            <w:shd w:val="clear" w:color="auto" w:fill="auto"/>
          </w:tcPr>
          <w:p w:rsidR="004B36EA" w:rsidRPr="006A6138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0,20</w:t>
            </w:r>
          </w:p>
        </w:tc>
      </w:tr>
      <w:tr w:rsidR="004B36EA" w:rsidRPr="006A6138" w:rsidTr="004B36EA">
        <w:trPr>
          <w:trHeight w:val="315"/>
        </w:trPr>
        <w:tc>
          <w:tcPr>
            <w:tcW w:w="805" w:type="dxa"/>
            <w:gridSpan w:val="2"/>
            <w:shd w:val="clear" w:color="auto" w:fill="auto"/>
          </w:tcPr>
          <w:p w:rsidR="004B36EA" w:rsidRPr="006A6138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2493" w:type="dxa"/>
            <w:gridSpan w:val="2"/>
            <w:shd w:val="clear" w:color="auto" w:fill="auto"/>
          </w:tcPr>
          <w:p w:rsidR="004B36EA" w:rsidRPr="006A6138" w:rsidRDefault="004B36EA" w:rsidP="004B36EA">
            <w:pPr>
              <w:spacing w:before="0" w:after="0"/>
              <w:ind w:firstLine="34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 xml:space="preserve">Библиотека </w:t>
            </w:r>
          </w:p>
        </w:tc>
        <w:tc>
          <w:tcPr>
            <w:tcW w:w="1380" w:type="dxa"/>
            <w:shd w:val="clear" w:color="auto" w:fill="auto"/>
          </w:tcPr>
          <w:p w:rsidR="004B36EA" w:rsidRPr="006A6138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тыс. томов</w:t>
            </w:r>
          </w:p>
        </w:tc>
        <w:tc>
          <w:tcPr>
            <w:tcW w:w="1134" w:type="dxa"/>
            <w:shd w:val="clear" w:color="auto" w:fill="auto"/>
          </w:tcPr>
          <w:p w:rsidR="004B36EA" w:rsidRPr="006A6138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2,4</w:t>
            </w:r>
          </w:p>
        </w:tc>
        <w:tc>
          <w:tcPr>
            <w:tcW w:w="1276" w:type="dxa"/>
            <w:shd w:val="clear" w:color="auto" w:fill="auto"/>
          </w:tcPr>
          <w:p w:rsidR="004B36EA" w:rsidRPr="006A6138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0,05</w:t>
            </w:r>
          </w:p>
        </w:tc>
        <w:tc>
          <w:tcPr>
            <w:tcW w:w="1417" w:type="dxa"/>
            <w:gridSpan w:val="2"/>
            <w:shd w:val="clear" w:color="auto" w:fill="auto"/>
          </w:tcPr>
          <w:p w:rsidR="004B36EA" w:rsidRPr="006A6138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0,05</w:t>
            </w:r>
          </w:p>
        </w:tc>
        <w:tc>
          <w:tcPr>
            <w:tcW w:w="1276" w:type="dxa"/>
            <w:shd w:val="clear" w:color="auto" w:fill="auto"/>
          </w:tcPr>
          <w:p w:rsidR="004B36EA" w:rsidRPr="006A6138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0,05</w:t>
            </w:r>
          </w:p>
        </w:tc>
      </w:tr>
      <w:tr w:rsidR="004B36EA" w:rsidRPr="006A6138" w:rsidTr="004B36EA">
        <w:trPr>
          <w:trHeight w:val="315"/>
        </w:trPr>
        <w:tc>
          <w:tcPr>
            <w:tcW w:w="9781" w:type="dxa"/>
            <w:gridSpan w:val="10"/>
            <w:shd w:val="clear" w:color="auto" w:fill="auto"/>
            <w:vAlign w:val="center"/>
          </w:tcPr>
          <w:p w:rsidR="004B36EA" w:rsidRPr="006A6138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A6138">
              <w:rPr>
                <w:rFonts w:ascii="Times New Roman" w:hAnsi="Times New Roman"/>
                <w:b/>
                <w:bCs/>
                <w:sz w:val="24"/>
                <w:szCs w:val="24"/>
              </w:rPr>
              <w:t>Предприятия торговли, общественного питания, бытового и коммунального обслуживания</w:t>
            </w:r>
          </w:p>
        </w:tc>
      </w:tr>
      <w:tr w:rsidR="004B36EA" w:rsidRPr="0047675D" w:rsidTr="004B36EA">
        <w:trPr>
          <w:trHeight w:val="275"/>
        </w:trPr>
        <w:tc>
          <w:tcPr>
            <w:tcW w:w="805" w:type="dxa"/>
            <w:gridSpan w:val="2"/>
            <w:shd w:val="clear" w:color="auto" w:fill="auto"/>
            <w:vAlign w:val="center"/>
          </w:tcPr>
          <w:p w:rsidR="004B36EA" w:rsidRPr="0047675D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1</w:t>
            </w:r>
          </w:p>
        </w:tc>
        <w:tc>
          <w:tcPr>
            <w:tcW w:w="2493" w:type="dxa"/>
            <w:gridSpan w:val="2"/>
            <w:shd w:val="clear" w:color="auto" w:fill="auto"/>
            <w:vAlign w:val="center"/>
          </w:tcPr>
          <w:p w:rsidR="004B36EA" w:rsidRPr="0047675D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1380" w:type="dxa"/>
            <w:shd w:val="clear" w:color="auto" w:fill="auto"/>
            <w:vAlign w:val="center"/>
          </w:tcPr>
          <w:p w:rsidR="004B36EA" w:rsidRPr="0047675D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3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B36EA" w:rsidRPr="0047675D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B36EA" w:rsidRPr="0047675D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5</w:t>
            </w:r>
          </w:p>
        </w:tc>
        <w:tc>
          <w:tcPr>
            <w:tcW w:w="1417" w:type="dxa"/>
            <w:gridSpan w:val="2"/>
            <w:shd w:val="clear" w:color="auto" w:fill="auto"/>
            <w:vAlign w:val="center"/>
          </w:tcPr>
          <w:p w:rsidR="004B36EA" w:rsidRPr="0047675D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6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B36EA" w:rsidRPr="0047675D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  <w:szCs w:val="20"/>
              </w:rPr>
              <w:t>7</w:t>
            </w:r>
          </w:p>
        </w:tc>
      </w:tr>
      <w:tr w:rsidR="004B36EA" w:rsidRPr="006A6138" w:rsidTr="004B36EA">
        <w:trPr>
          <w:trHeight w:val="564"/>
        </w:trPr>
        <w:tc>
          <w:tcPr>
            <w:tcW w:w="805" w:type="dxa"/>
            <w:gridSpan w:val="2"/>
            <w:shd w:val="clear" w:color="auto" w:fill="auto"/>
          </w:tcPr>
          <w:p w:rsidR="004B36EA" w:rsidRPr="006A6138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493" w:type="dxa"/>
            <w:gridSpan w:val="2"/>
            <w:shd w:val="clear" w:color="auto" w:fill="auto"/>
          </w:tcPr>
          <w:p w:rsidR="004B36EA" w:rsidRPr="006A6138" w:rsidRDefault="004B36EA" w:rsidP="004B36EA">
            <w:pPr>
              <w:spacing w:before="0" w:after="0"/>
              <w:ind w:firstLine="34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 xml:space="preserve">Магазин смешанных товаров </w:t>
            </w:r>
          </w:p>
        </w:tc>
        <w:tc>
          <w:tcPr>
            <w:tcW w:w="1380" w:type="dxa"/>
            <w:shd w:val="clear" w:color="auto" w:fill="auto"/>
            <w:vAlign w:val="center"/>
          </w:tcPr>
          <w:p w:rsidR="004B36EA" w:rsidRPr="006A6138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м</w:t>
            </w:r>
            <w:r w:rsidRPr="006A6138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 w:rsidRPr="006A6138">
              <w:rPr>
                <w:rFonts w:ascii="Times New Roman" w:hAnsi="Times New Roman"/>
                <w:sz w:val="24"/>
                <w:szCs w:val="24"/>
              </w:rPr>
              <w:t xml:space="preserve"> торг.пл.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B36EA" w:rsidRPr="006A6138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B36EA" w:rsidRPr="006A6138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0,02</w:t>
            </w:r>
          </w:p>
        </w:tc>
        <w:tc>
          <w:tcPr>
            <w:tcW w:w="1417" w:type="dxa"/>
            <w:gridSpan w:val="2"/>
            <w:shd w:val="clear" w:color="auto" w:fill="auto"/>
            <w:vAlign w:val="center"/>
          </w:tcPr>
          <w:p w:rsidR="004B36EA" w:rsidRPr="006A6138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0,02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B36EA" w:rsidRPr="006A6138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0,02</w:t>
            </w:r>
          </w:p>
        </w:tc>
      </w:tr>
      <w:tr w:rsidR="004B36EA" w:rsidRPr="006A6138" w:rsidTr="004B36EA">
        <w:trPr>
          <w:trHeight w:val="305"/>
        </w:trPr>
        <w:tc>
          <w:tcPr>
            <w:tcW w:w="805" w:type="dxa"/>
            <w:gridSpan w:val="2"/>
            <w:shd w:val="clear" w:color="auto" w:fill="auto"/>
          </w:tcPr>
          <w:p w:rsidR="004B36EA" w:rsidRPr="006A6138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lastRenderedPageBreak/>
              <w:t>5</w:t>
            </w:r>
          </w:p>
        </w:tc>
        <w:tc>
          <w:tcPr>
            <w:tcW w:w="2493" w:type="dxa"/>
            <w:gridSpan w:val="2"/>
            <w:shd w:val="clear" w:color="auto" w:fill="auto"/>
          </w:tcPr>
          <w:p w:rsidR="004B36EA" w:rsidRPr="006A6138" w:rsidRDefault="004B36EA" w:rsidP="004B36EA">
            <w:pPr>
              <w:spacing w:before="0" w:after="0"/>
              <w:ind w:firstLine="34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 xml:space="preserve">Магазин смешанных товаров </w:t>
            </w:r>
          </w:p>
        </w:tc>
        <w:tc>
          <w:tcPr>
            <w:tcW w:w="1380" w:type="dxa"/>
            <w:shd w:val="clear" w:color="auto" w:fill="auto"/>
            <w:vAlign w:val="center"/>
          </w:tcPr>
          <w:p w:rsidR="004B36EA" w:rsidRPr="006A6138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м</w:t>
            </w:r>
            <w:r w:rsidRPr="006A6138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 w:rsidRPr="006A6138">
              <w:rPr>
                <w:rFonts w:ascii="Times New Roman" w:hAnsi="Times New Roman"/>
                <w:sz w:val="24"/>
                <w:szCs w:val="24"/>
              </w:rPr>
              <w:t xml:space="preserve"> торг.пл.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B36EA" w:rsidRPr="006A6138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B36EA" w:rsidRPr="006A6138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0,01</w:t>
            </w:r>
          </w:p>
        </w:tc>
        <w:tc>
          <w:tcPr>
            <w:tcW w:w="1417" w:type="dxa"/>
            <w:gridSpan w:val="2"/>
            <w:shd w:val="clear" w:color="auto" w:fill="auto"/>
            <w:vAlign w:val="center"/>
          </w:tcPr>
          <w:p w:rsidR="004B36EA" w:rsidRPr="006A6138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0,01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B36EA" w:rsidRPr="006A6138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0,01</w:t>
            </w:r>
          </w:p>
        </w:tc>
      </w:tr>
      <w:tr w:rsidR="004B36EA" w:rsidRPr="006A6138" w:rsidTr="004B36EA">
        <w:trPr>
          <w:trHeight w:val="305"/>
        </w:trPr>
        <w:tc>
          <w:tcPr>
            <w:tcW w:w="805" w:type="dxa"/>
            <w:gridSpan w:val="2"/>
            <w:shd w:val="clear" w:color="auto" w:fill="auto"/>
          </w:tcPr>
          <w:p w:rsidR="004B36EA" w:rsidRPr="006A6138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2493" w:type="dxa"/>
            <w:gridSpan w:val="2"/>
            <w:shd w:val="clear" w:color="auto" w:fill="auto"/>
          </w:tcPr>
          <w:p w:rsidR="004B36EA" w:rsidRPr="006A6138" w:rsidRDefault="004B36EA" w:rsidP="004B36EA">
            <w:pPr>
              <w:spacing w:before="0" w:after="0"/>
              <w:ind w:firstLine="34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 xml:space="preserve">Магазин смешанных товаров </w:t>
            </w:r>
          </w:p>
        </w:tc>
        <w:tc>
          <w:tcPr>
            <w:tcW w:w="1380" w:type="dxa"/>
            <w:shd w:val="clear" w:color="auto" w:fill="auto"/>
            <w:vAlign w:val="center"/>
          </w:tcPr>
          <w:p w:rsidR="004B36EA" w:rsidRPr="006A6138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м</w:t>
            </w:r>
            <w:r w:rsidRPr="006A6138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 w:rsidRPr="006A6138">
              <w:rPr>
                <w:rFonts w:ascii="Times New Roman" w:hAnsi="Times New Roman"/>
                <w:sz w:val="24"/>
                <w:szCs w:val="24"/>
              </w:rPr>
              <w:t xml:space="preserve"> торг.пл.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B36EA" w:rsidRPr="006A6138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B36EA" w:rsidRPr="006A6138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shd w:val="clear" w:color="auto" w:fill="auto"/>
            <w:vAlign w:val="center"/>
          </w:tcPr>
          <w:p w:rsidR="004B36EA" w:rsidRPr="006A6138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0,01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B36EA" w:rsidRPr="006A6138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0,01</w:t>
            </w:r>
          </w:p>
        </w:tc>
      </w:tr>
      <w:tr w:rsidR="004B36EA" w:rsidRPr="006A6138" w:rsidTr="004B36EA">
        <w:trPr>
          <w:trHeight w:val="305"/>
        </w:trPr>
        <w:tc>
          <w:tcPr>
            <w:tcW w:w="805" w:type="dxa"/>
            <w:gridSpan w:val="2"/>
            <w:shd w:val="clear" w:color="auto" w:fill="auto"/>
          </w:tcPr>
          <w:p w:rsidR="004B36EA" w:rsidRPr="006A6138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493" w:type="dxa"/>
            <w:gridSpan w:val="2"/>
            <w:shd w:val="clear" w:color="auto" w:fill="auto"/>
          </w:tcPr>
          <w:p w:rsidR="004B36EA" w:rsidRPr="006A6138" w:rsidRDefault="004B36EA" w:rsidP="004B36EA">
            <w:pPr>
              <w:spacing w:before="0" w:after="0"/>
              <w:ind w:firstLine="34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 xml:space="preserve">КБО </w:t>
            </w:r>
          </w:p>
        </w:tc>
        <w:tc>
          <w:tcPr>
            <w:tcW w:w="1380" w:type="dxa"/>
            <w:shd w:val="clear" w:color="auto" w:fill="auto"/>
            <w:vAlign w:val="center"/>
          </w:tcPr>
          <w:p w:rsidR="004B36EA" w:rsidRPr="006A6138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раб.мест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4B36EA" w:rsidRPr="006A6138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B36EA" w:rsidRPr="006A6138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shd w:val="clear" w:color="auto" w:fill="auto"/>
            <w:vAlign w:val="center"/>
          </w:tcPr>
          <w:p w:rsidR="004B36EA" w:rsidRPr="006A6138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0,01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B36EA" w:rsidRPr="006A6138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A6138">
              <w:rPr>
                <w:rFonts w:ascii="Times New Roman" w:hAnsi="Times New Roman"/>
                <w:sz w:val="24"/>
                <w:szCs w:val="24"/>
              </w:rPr>
              <w:t>0,01</w:t>
            </w:r>
          </w:p>
        </w:tc>
      </w:tr>
      <w:tr w:rsidR="004B36EA" w:rsidRPr="006A6138" w:rsidTr="004B36EA">
        <w:trPr>
          <w:trHeight w:val="148"/>
        </w:trPr>
        <w:tc>
          <w:tcPr>
            <w:tcW w:w="5812" w:type="dxa"/>
            <w:gridSpan w:val="6"/>
            <w:shd w:val="clear" w:color="auto" w:fill="auto"/>
          </w:tcPr>
          <w:p w:rsidR="004B36EA" w:rsidRPr="006A6138" w:rsidRDefault="004B36EA" w:rsidP="004B36EA">
            <w:pPr>
              <w:spacing w:before="0" w:after="0"/>
              <w:ind w:firstLine="34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A6138">
              <w:rPr>
                <w:rFonts w:ascii="Times New Roman" w:hAnsi="Times New Roman"/>
                <w:b/>
                <w:bCs/>
                <w:sz w:val="24"/>
                <w:szCs w:val="24"/>
              </w:rPr>
              <w:t>Итого по культурно-бытовым потребителям: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B36EA" w:rsidRPr="006A6138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A6138">
              <w:rPr>
                <w:rFonts w:ascii="Times New Roman" w:hAnsi="Times New Roman"/>
                <w:b/>
                <w:bCs/>
                <w:sz w:val="24"/>
                <w:szCs w:val="24"/>
              </w:rPr>
              <w:t>0,35</w:t>
            </w:r>
          </w:p>
        </w:tc>
        <w:tc>
          <w:tcPr>
            <w:tcW w:w="1417" w:type="dxa"/>
            <w:gridSpan w:val="2"/>
            <w:shd w:val="clear" w:color="auto" w:fill="auto"/>
            <w:vAlign w:val="center"/>
          </w:tcPr>
          <w:p w:rsidR="004B36EA" w:rsidRPr="006A6138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A6138">
              <w:rPr>
                <w:rFonts w:ascii="Times New Roman" w:hAnsi="Times New Roman"/>
                <w:b/>
                <w:bCs/>
                <w:sz w:val="24"/>
                <w:szCs w:val="24"/>
              </w:rPr>
              <w:t>0,42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4B36EA" w:rsidRPr="006A6138" w:rsidRDefault="004B36EA" w:rsidP="004B36EA">
            <w:pPr>
              <w:spacing w:before="0" w:after="0"/>
              <w:ind w:firstLine="34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6A6138">
              <w:rPr>
                <w:rFonts w:ascii="Times New Roman" w:hAnsi="Times New Roman"/>
                <w:b/>
                <w:bCs/>
                <w:sz w:val="24"/>
                <w:szCs w:val="24"/>
              </w:rPr>
              <w:t>0,42</w:t>
            </w:r>
          </w:p>
        </w:tc>
      </w:tr>
    </w:tbl>
    <w:p w:rsidR="004B36EA" w:rsidRDefault="004B36EA" w:rsidP="004B36EA">
      <w:pPr>
        <w:spacing w:after="0"/>
        <w:ind w:firstLine="0"/>
        <w:rPr>
          <w:rFonts w:ascii="Times New Roman" w:hAnsi="Times New Roman"/>
          <w:sz w:val="24"/>
          <w:szCs w:val="24"/>
        </w:rPr>
        <w:sectPr w:rsidR="004B36EA" w:rsidSect="004B36EA">
          <w:pgSz w:w="11907" w:h="16840" w:code="9"/>
          <w:pgMar w:top="1134" w:right="851" w:bottom="1134" w:left="1701" w:header="720" w:footer="720" w:gutter="0"/>
          <w:cols w:space="720"/>
        </w:sectPr>
      </w:pPr>
    </w:p>
    <w:tbl>
      <w:tblPr>
        <w:tblpPr w:leftFromText="180" w:rightFromText="180" w:vertAnchor="text" w:horzAnchor="margin" w:tblpY="155"/>
        <w:tblW w:w="1489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031"/>
        <w:gridCol w:w="1062"/>
        <w:gridCol w:w="1585"/>
        <w:gridCol w:w="1585"/>
        <w:gridCol w:w="1022"/>
        <w:gridCol w:w="1062"/>
        <w:gridCol w:w="1030"/>
        <w:gridCol w:w="1062"/>
        <w:gridCol w:w="1585"/>
        <w:gridCol w:w="1585"/>
        <w:gridCol w:w="1022"/>
        <w:gridCol w:w="1268"/>
      </w:tblGrid>
      <w:tr w:rsidR="004B36EA" w:rsidRPr="0047675D" w:rsidTr="004B36EA">
        <w:trPr>
          <w:trHeight w:val="315"/>
        </w:trPr>
        <w:tc>
          <w:tcPr>
            <w:tcW w:w="14899" w:type="dxa"/>
            <w:gridSpan w:val="12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:rsidR="004B36EA" w:rsidRDefault="004B36EA" w:rsidP="004B36EA">
            <w:pPr>
              <w:spacing w:before="0" w:after="0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  <w:p w:rsidR="004B36EA" w:rsidRPr="0047675D" w:rsidRDefault="004B36EA" w:rsidP="004B36EA">
            <w:pPr>
              <w:spacing w:before="0" w:after="0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Таблица 19. </w:t>
            </w:r>
            <w:r w:rsidRPr="0047675D">
              <w:rPr>
                <w:rFonts w:ascii="Times New Roman" w:hAnsi="Times New Roman"/>
                <w:sz w:val="24"/>
                <w:szCs w:val="24"/>
              </w:rPr>
              <w:t xml:space="preserve">Расход тепла на </w:t>
            </w:r>
            <w:r w:rsidR="00A503B8">
              <w:rPr>
                <w:rFonts w:ascii="Times New Roman" w:hAnsi="Times New Roman"/>
                <w:sz w:val="24"/>
                <w:szCs w:val="24"/>
              </w:rPr>
              <w:t>2020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г.</w:t>
            </w:r>
            <w:r w:rsidRPr="0047675D">
              <w:rPr>
                <w:rFonts w:ascii="Times New Roman" w:hAnsi="Times New Roman"/>
                <w:sz w:val="24"/>
                <w:szCs w:val="24"/>
              </w:rPr>
              <w:t xml:space="preserve"> строительства, включая сущ. застройку</w:t>
            </w:r>
          </w:p>
        </w:tc>
      </w:tr>
      <w:tr w:rsidR="004B36EA" w:rsidRPr="0047675D" w:rsidTr="004B36EA">
        <w:trPr>
          <w:trHeight w:val="705"/>
        </w:trPr>
        <w:tc>
          <w:tcPr>
            <w:tcW w:w="7347" w:type="dxa"/>
            <w:gridSpan w:val="6"/>
            <w:shd w:val="clear" w:color="auto" w:fill="auto"/>
            <w:vAlign w:val="center"/>
          </w:tcPr>
          <w:p w:rsidR="004B36EA" w:rsidRPr="0047675D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675D">
              <w:rPr>
                <w:rFonts w:ascii="Times New Roman" w:hAnsi="Times New Roman"/>
                <w:sz w:val="24"/>
                <w:szCs w:val="24"/>
              </w:rPr>
              <w:t>Расход тепла по существующей застройке</w:t>
            </w:r>
          </w:p>
        </w:tc>
        <w:tc>
          <w:tcPr>
            <w:tcW w:w="7552" w:type="dxa"/>
            <w:gridSpan w:val="6"/>
            <w:shd w:val="clear" w:color="auto" w:fill="auto"/>
            <w:vAlign w:val="center"/>
          </w:tcPr>
          <w:p w:rsidR="004B36EA" w:rsidRPr="0047675D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675D">
              <w:rPr>
                <w:rFonts w:ascii="Times New Roman" w:hAnsi="Times New Roman"/>
                <w:sz w:val="24"/>
                <w:szCs w:val="24"/>
              </w:rPr>
              <w:t xml:space="preserve">Расход тепла на </w:t>
            </w:r>
            <w:r w:rsidR="00A503B8">
              <w:rPr>
                <w:rFonts w:ascii="Times New Roman" w:hAnsi="Times New Roman"/>
                <w:sz w:val="24"/>
                <w:szCs w:val="24"/>
              </w:rPr>
              <w:t>2020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г.</w:t>
            </w:r>
            <w:r w:rsidRPr="0047675D">
              <w:rPr>
                <w:rFonts w:ascii="Times New Roman" w:hAnsi="Times New Roman"/>
                <w:sz w:val="24"/>
                <w:szCs w:val="24"/>
              </w:rPr>
              <w:t xml:space="preserve"> строительства, включая сущ. застройку</w:t>
            </w:r>
          </w:p>
        </w:tc>
      </w:tr>
      <w:tr w:rsidR="004B36EA" w:rsidRPr="0047675D" w:rsidTr="004B36EA">
        <w:trPr>
          <w:trHeight w:val="795"/>
        </w:trPr>
        <w:tc>
          <w:tcPr>
            <w:tcW w:w="1031" w:type="dxa"/>
            <w:shd w:val="clear" w:color="auto" w:fill="auto"/>
            <w:vAlign w:val="center"/>
          </w:tcPr>
          <w:p w:rsidR="004B36EA" w:rsidRPr="0047675D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675D">
              <w:rPr>
                <w:rFonts w:ascii="Times New Roman" w:hAnsi="Times New Roman"/>
                <w:sz w:val="24"/>
                <w:szCs w:val="24"/>
              </w:rPr>
              <w:t>Жилье, МВт</w:t>
            </w:r>
          </w:p>
        </w:tc>
        <w:tc>
          <w:tcPr>
            <w:tcW w:w="1062" w:type="dxa"/>
            <w:shd w:val="clear" w:color="auto" w:fill="auto"/>
            <w:vAlign w:val="center"/>
          </w:tcPr>
          <w:p w:rsidR="004B36EA" w:rsidRPr="0047675D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675D">
              <w:rPr>
                <w:rFonts w:ascii="Times New Roman" w:hAnsi="Times New Roman"/>
                <w:sz w:val="24"/>
                <w:szCs w:val="24"/>
              </w:rPr>
              <w:t>Жилье, Гкал/час</w:t>
            </w:r>
          </w:p>
        </w:tc>
        <w:tc>
          <w:tcPr>
            <w:tcW w:w="1585" w:type="dxa"/>
            <w:shd w:val="clear" w:color="auto" w:fill="auto"/>
            <w:vAlign w:val="center"/>
          </w:tcPr>
          <w:p w:rsidR="004B36EA" w:rsidRPr="0047675D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675D">
              <w:rPr>
                <w:rFonts w:ascii="Times New Roman" w:hAnsi="Times New Roman"/>
                <w:sz w:val="24"/>
                <w:szCs w:val="24"/>
              </w:rPr>
              <w:t>Соцкультбыт, МВт</w:t>
            </w:r>
          </w:p>
        </w:tc>
        <w:tc>
          <w:tcPr>
            <w:tcW w:w="1585" w:type="dxa"/>
            <w:shd w:val="clear" w:color="auto" w:fill="auto"/>
            <w:vAlign w:val="center"/>
          </w:tcPr>
          <w:p w:rsidR="004B36EA" w:rsidRPr="0047675D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675D">
              <w:rPr>
                <w:rFonts w:ascii="Times New Roman" w:hAnsi="Times New Roman"/>
                <w:sz w:val="24"/>
                <w:szCs w:val="24"/>
              </w:rPr>
              <w:t>Соцкультбыт, Гкал/час</w:t>
            </w:r>
          </w:p>
        </w:tc>
        <w:tc>
          <w:tcPr>
            <w:tcW w:w="1022" w:type="dxa"/>
            <w:shd w:val="clear" w:color="auto" w:fill="auto"/>
            <w:vAlign w:val="center"/>
          </w:tcPr>
          <w:p w:rsidR="004B36EA" w:rsidRPr="0047675D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675D">
              <w:rPr>
                <w:rFonts w:ascii="Times New Roman" w:hAnsi="Times New Roman"/>
                <w:sz w:val="24"/>
                <w:szCs w:val="24"/>
              </w:rPr>
              <w:t>Всего, МВт</w:t>
            </w:r>
          </w:p>
        </w:tc>
        <w:tc>
          <w:tcPr>
            <w:tcW w:w="1062" w:type="dxa"/>
            <w:shd w:val="clear" w:color="auto" w:fill="auto"/>
            <w:vAlign w:val="center"/>
          </w:tcPr>
          <w:p w:rsidR="004B36EA" w:rsidRPr="0047675D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675D">
              <w:rPr>
                <w:rFonts w:ascii="Times New Roman" w:hAnsi="Times New Roman"/>
                <w:sz w:val="24"/>
                <w:szCs w:val="24"/>
              </w:rPr>
              <w:t>Всего, Гкал/час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4B36EA" w:rsidRPr="0047675D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675D">
              <w:rPr>
                <w:rFonts w:ascii="Times New Roman" w:hAnsi="Times New Roman"/>
                <w:sz w:val="24"/>
                <w:szCs w:val="24"/>
              </w:rPr>
              <w:t>Жилье, МВт</w:t>
            </w:r>
          </w:p>
        </w:tc>
        <w:tc>
          <w:tcPr>
            <w:tcW w:w="1062" w:type="dxa"/>
            <w:shd w:val="clear" w:color="auto" w:fill="auto"/>
            <w:vAlign w:val="center"/>
          </w:tcPr>
          <w:p w:rsidR="004B36EA" w:rsidRPr="0047675D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675D">
              <w:rPr>
                <w:rFonts w:ascii="Times New Roman" w:hAnsi="Times New Roman"/>
                <w:sz w:val="24"/>
                <w:szCs w:val="24"/>
              </w:rPr>
              <w:t>Жилье, Гкал/час</w:t>
            </w:r>
          </w:p>
        </w:tc>
        <w:tc>
          <w:tcPr>
            <w:tcW w:w="1585" w:type="dxa"/>
            <w:shd w:val="clear" w:color="auto" w:fill="auto"/>
            <w:vAlign w:val="center"/>
          </w:tcPr>
          <w:p w:rsidR="004B36EA" w:rsidRPr="0047675D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675D">
              <w:rPr>
                <w:rFonts w:ascii="Times New Roman" w:hAnsi="Times New Roman"/>
                <w:sz w:val="24"/>
                <w:szCs w:val="24"/>
              </w:rPr>
              <w:t>Соцкультбыт, МВт</w:t>
            </w:r>
          </w:p>
        </w:tc>
        <w:tc>
          <w:tcPr>
            <w:tcW w:w="1585" w:type="dxa"/>
            <w:shd w:val="clear" w:color="auto" w:fill="auto"/>
            <w:vAlign w:val="center"/>
          </w:tcPr>
          <w:p w:rsidR="004B36EA" w:rsidRPr="0047675D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675D">
              <w:rPr>
                <w:rFonts w:ascii="Times New Roman" w:hAnsi="Times New Roman"/>
                <w:sz w:val="24"/>
                <w:szCs w:val="24"/>
              </w:rPr>
              <w:t>Соцкультбыт, Гкал/час</w:t>
            </w:r>
          </w:p>
        </w:tc>
        <w:tc>
          <w:tcPr>
            <w:tcW w:w="1022" w:type="dxa"/>
            <w:shd w:val="clear" w:color="auto" w:fill="auto"/>
            <w:vAlign w:val="center"/>
          </w:tcPr>
          <w:p w:rsidR="004B36EA" w:rsidRPr="0047675D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675D">
              <w:rPr>
                <w:rFonts w:ascii="Times New Roman" w:hAnsi="Times New Roman"/>
                <w:sz w:val="24"/>
                <w:szCs w:val="24"/>
              </w:rPr>
              <w:t>Всего, МВт</w:t>
            </w:r>
          </w:p>
        </w:tc>
        <w:tc>
          <w:tcPr>
            <w:tcW w:w="1268" w:type="dxa"/>
            <w:shd w:val="clear" w:color="auto" w:fill="auto"/>
            <w:vAlign w:val="center"/>
          </w:tcPr>
          <w:p w:rsidR="004B36EA" w:rsidRPr="0047675D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675D">
              <w:rPr>
                <w:rFonts w:ascii="Times New Roman" w:hAnsi="Times New Roman"/>
                <w:sz w:val="24"/>
                <w:szCs w:val="24"/>
              </w:rPr>
              <w:t>Всего, Гкал/час</w:t>
            </w:r>
          </w:p>
        </w:tc>
      </w:tr>
      <w:tr w:rsidR="004B36EA" w:rsidRPr="0028541B" w:rsidTr="004B36EA">
        <w:trPr>
          <w:trHeight w:val="315"/>
        </w:trPr>
        <w:tc>
          <w:tcPr>
            <w:tcW w:w="1031" w:type="dxa"/>
            <w:shd w:val="clear" w:color="auto" w:fill="auto"/>
            <w:vAlign w:val="center"/>
          </w:tcPr>
          <w:p w:rsidR="004B36EA" w:rsidRPr="0028541B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8541B">
              <w:rPr>
                <w:rFonts w:ascii="Times New Roman" w:hAnsi="Times New Roman"/>
                <w:b/>
                <w:sz w:val="20"/>
                <w:szCs w:val="20"/>
              </w:rPr>
              <w:t>1</w:t>
            </w:r>
          </w:p>
        </w:tc>
        <w:tc>
          <w:tcPr>
            <w:tcW w:w="1062" w:type="dxa"/>
            <w:shd w:val="clear" w:color="auto" w:fill="auto"/>
            <w:vAlign w:val="center"/>
          </w:tcPr>
          <w:p w:rsidR="004B36EA" w:rsidRPr="0028541B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8541B"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1585" w:type="dxa"/>
            <w:shd w:val="clear" w:color="auto" w:fill="auto"/>
            <w:vAlign w:val="center"/>
          </w:tcPr>
          <w:p w:rsidR="004B36EA" w:rsidRPr="0028541B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8541B">
              <w:rPr>
                <w:rFonts w:ascii="Times New Roman" w:hAnsi="Times New Roman"/>
                <w:b/>
                <w:sz w:val="20"/>
                <w:szCs w:val="20"/>
              </w:rPr>
              <w:t>3</w:t>
            </w:r>
          </w:p>
        </w:tc>
        <w:tc>
          <w:tcPr>
            <w:tcW w:w="1585" w:type="dxa"/>
            <w:shd w:val="clear" w:color="auto" w:fill="auto"/>
            <w:vAlign w:val="center"/>
          </w:tcPr>
          <w:p w:rsidR="004B36EA" w:rsidRPr="0028541B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8541B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1022" w:type="dxa"/>
            <w:shd w:val="clear" w:color="auto" w:fill="auto"/>
            <w:vAlign w:val="center"/>
          </w:tcPr>
          <w:p w:rsidR="004B36EA" w:rsidRPr="0028541B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8541B">
              <w:rPr>
                <w:rFonts w:ascii="Times New Roman" w:hAnsi="Times New Roman"/>
                <w:b/>
                <w:sz w:val="20"/>
                <w:szCs w:val="20"/>
              </w:rPr>
              <w:t>5</w:t>
            </w:r>
          </w:p>
        </w:tc>
        <w:tc>
          <w:tcPr>
            <w:tcW w:w="1062" w:type="dxa"/>
            <w:shd w:val="clear" w:color="auto" w:fill="auto"/>
            <w:vAlign w:val="center"/>
          </w:tcPr>
          <w:p w:rsidR="004B36EA" w:rsidRPr="0028541B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8541B">
              <w:rPr>
                <w:rFonts w:ascii="Times New Roman" w:hAnsi="Times New Roman"/>
                <w:b/>
                <w:sz w:val="20"/>
                <w:szCs w:val="20"/>
              </w:rPr>
              <w:t>6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4B36EA" w:rsidRPr="0028541B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8541B">
              <w:rPr>
                <w:rFonts w:ascii="Times New Roman" w:hAnsi="Times New Roman"/>
                <w:b/>
                <w:sz w:val="20"/>
                <w:szCs w:val="20"/>
              </w:rPr>
              <w:t>7</w:t>
            </w:r>
          </w:p>
        </w:tc>
        <w:tc>
          <w:tcPr>
            <w:tcW w:w="1062" w:type="dxa"/>
            <w:shd w:val="clear" w:color="auto" w:fill="auto"/>
            <w:vAlign w:val="center"/>
          </w:tcPr>
          <w:p w:rsidR="004B36EA" w:rsidRPr="0028541B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8541B">
              <w:rPr>
                <w:rFonts w:ascii="Times New Roman" w:hAnsi="Times New Roman"/>
                <w:b/>
                <w:sz w:val="20"/>
                <w:szCs w:val="20"/>
              </w:rPr>
              <w:t>8</w:t>
            </w:r>
          </w:p>
        </w:tc>
        <w:tc>
          <w:tcPr>
            <w:tcW w:w="1585" w:type="dxa"/>
            <w:shd w:val="clear" w:color="auto" w:fill="auto"/>
            <w:vAlign w:val="center"/>
          </w:tcPr>
          <w:p w:rsidR="004B36EA" w:rsidRPr="0028541B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8541B">
              <w:rPr>
                <w:rFonts w:ascii="Times New Roman" w:hAnsi="Times New Roman"/>
                <w:b/>
                <w:sz w:val="20"/>
                <w:szCs w:val="20"/>
              </w:rPr>
              <w:t>9</w:t>
            </w:r>
          </w:p>
        </w:tc>
        <w:tc>
          <w:tcPr>
            <w:tcW w:w="1585" w:type="dxa"/>
            <w:shd w:val="clear" w:color="auto" w:fill="auto"/>
            <w:vAlign w:val="center"/>
          </w:tcPr>
          <w:p w:rsidR="004B36EA" w:rsidRPr="0028541B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8541B">
              <w:rPr>
                <w:rFonts w:ascii="Times New Roman" w:hAnsi="Times New Roman"/>
                <w:b/>
                <w:sz w:val="20"/>
                <w:szCs w:val="20"/>
              </w:rPr>
              <w:t>10</w:t>
            </w:r>
          </w:p>
        </w:tc>
        <w:tc>
          <w:tcPr>
            <w:tcW w:w="1022" w:type="dxa"/>
            <w:shd w:val="clear" w:color="auto" w:fill="auto"/>
            <w:vAlign w:val="center"/>
          </w:tcPr>
          <w:p w:rsidR="004B36EA" w:rsidRPr="0028541B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8541B">
              <w:rPr>
                <w:rFonts w:ascii="Times New Roman" w:hAnsi="Times New Roman"/>
                <w:b/>
                <w:sz w:val="20"/>
                <w:szCs w:val="20"/>
              </w:rPr>
              <w:t>11</w:t>
            </w:r>
          </w:p>
        </w:tc>
        <w:tc>
          <w:tcPr>
            <w:tcW w:w="1268" w:type="dxa"/>
            <w:shd w:val="clear" w:color="auto" w:fill="auto"/>
            <w:vAlign w:val="center"/>
          </w:tcPr>
          <w:p w:rsidR="004B36EA" w:rsidRPr="0028541B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8541B">
              <w:rPr>
                <w:rFonts w:ascii="Times New Roman" w:hAnsi="Times New Roman"/>
                <w:b/>
                <w:sz w:val="20"/>
                <w:szCs w:val="20"/>
              </w:rPr>
              <w:t>12</w:t>
            </w:r>
          </w:p>
        </w:tc>
      </w:tr>
      <w:tr w:rsidR="004B36EA" w:rsidRPr="0047675D" w:rsidTr="004B36EA">
        <w:trPr>
          <w:trHeight w:val="315"/>
        </w:trPr>
        <w:tc>
          <w:tcPr>
            <w:tcW w:w="103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B36EA" w:rsidRPr="0047675D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675D">
              <w:rPr>
                <w:rFonts w:ascii="Times New Roman" w:hAnsi="Times New Roman"/>
                <w:sz w:val="24"/>
                <w:szCs w:val="24"/>
              </w:rPr>
              <w:t>0,05</w:t>
            </w: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B36EA" w:rsidRPr="0047675D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675D">
              <w:rPr>
                <w:rFonts w:ascii="Times New Roman" w:hAnsi="Times New Roman"/>
                <w:sz w:val="24"/>
                <w:szCs w:val="24"/>
              </w:rPr>
              <w:t>0,04</w:t>
            </w:r>
          </w:p>
        </w:tc>
        <w:tc>
          <w:tcPr>
            <w:tcW w:w="158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B36EA" w:rsidRPr="0047675D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675D">
              <w:rPr>
                <w:rFonts w:ascii="Times New Roman" w:hAnsi="Times New Roman"/>
                <w:sz w:val="24"/>
                <w:szCs w:val="24"/>
              </w:rPr>
              <w:t>0,35</w:t>
            </w:r>
          </w:p>
        </w:tc>
        <w:tc>
          <w:tcPr>
            <w:tcW w:w="1585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4B36EA" w:rsidRPr="0047675D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675D">
              <w:rPr>
                <w:rFonts w:ascii="Times New Roman" w:hAnsi="Times New Roman"/>
                <w:sz w:val="24"/>
                <w:szCs w:val="24"/>
              </w:rPr>
              <w:t>0,30</w:t>
            </w:r>
          </w:p>
        </w:tc>
        <w:tc>
          <w:tcPr>
            <w:tcW w:w="1022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4B36EA" w:rsidRPr="0047675D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675D">
              <w:rPr>
                <w:rFonts w:ascii="Times New Roman" w:hAnsi="Times New Roman"/>
                <w:sz w:val="24"/>
                <w:szCs w:val="24"/>
              </w:rPr>
              <w:t>0,40</w:t>
            </w: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4B36EA" w:rsidRPr="0047675D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675D">
              <w:rPr>
                <w:rFonts w:ascii="Times New Roman" w:hAnsi="Times New Roman"/>
                <w:sz w:val="24"/>
                <w:szCs w:val="24"/>
              </w:rPr>
              <w:t>0,34</w:t>
            </w:r>
          </w:p>
        </w:tc>
        <w:tc>
          <w:tcPr>
            <w:tcW w:w="1030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4B36EA" w:rsidRPr="0047675D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675D">
              <w:rPr>
                <w:rFonts w:ascii="Times New Roman" w:hAnsi="Times New Roman"/>
                <w:sz w:val="24"/>
                <w:szCs w:val="24"/>
              </w:rPr>
              <w:t>0,12</w:t>
            </w:r>
          </w:p>
        </w:tc>
        <w:tc>
          <w:tcPr>
            <w:tcW w:w="1062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4B36EA" w:rsidRPr="0047675D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675D">
              <w:rPr>
                <w:rFonts w:ascii="Times New Roman" w:hAnsi="Times New Roman"/>
                <w:sz w:val="24"/>
                <w:szCs w:val="24"/>
              </w:rPr>
              <w:t>0,10</w:t>
            </w:r>
          </w:p>
        </w:tc>
        <w:tc>
          <w:tcPr>
            <w:tcW w:w="158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4B36EA" w:rsidRPr="0047675D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675D">
              <w:rPr>
                <w:rFonts w:ascii="Times New Roman" w:hAnsi="Times New Roman"/>
                <w:sz w:val="24"/>
                <w:szCs w:val="24"/>
              </w:rPr>
              <w:t>0,42</w:t>
            </w:r>
          </w:p>
        </w:tc>
        <w:tc>
          <w:tcPr>
            <w:tcW w:w="1585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4B36EA" w:rsidRPr="0047675D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675D">
              <w:rPr>
                <w:rFonts w:ascii="Times New Roman" w:hAnsi="Times New Roman"/>
                <w:sz w:val="24"/>
                <w:szCs w:val="24"/>
              </w:rPr>
              <w:t>0,36</w:t>
            </w:r>
          </w:p>
        </w:tc>
        <w:tc>
          <w:tcPr>
            <w:tcW w:w="1022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4B36EA" w:rsidRPr="0047675D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675D">
              <w:rPr>
                <w:rFonts w:ascii="Times New Roman" w:hAnsi="Times New Roman"/>
                <w:sz w:val="24"/>
                <w:szCs w:val="24"/>
              </w:rPr>
              <w:t>0,54</w:t>
            </w:r>
          </w:p>
        </w:tc>
        <w:tc>
          <w:tcPr>
            <w:tcW w:w="1268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4B36EA" w:rsidRPr="0047675D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675D">
              <w:rPr>
                <w:rFonts w:ascii="Times New Roman" w:hAnsi="Times New Roman"/>
                <w:sz w:val="24"/>
                <w:szCs w:val="24"/>
              </w:rPr>
              <w:t>0,46</w:t>
            </w:r>
          </w:p>
        </w:tc>
      </w:tr>
      <w:tr w:rsidR="004B36EA" w:rsidRPr="0047675D" w:rsidTr="004B36EA">
        <w:trPr>
          <w:trHeight w:val="315"/>
        </w:trPr>
        <w:tc>
          <w:tcPr>
            <w:tcW w:w="14899" w:type="dxa"/>
            <w:gridSpan w:val="12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:rsidR="004B36EA" w:rsidRDefault="004B36EA" w:rsidP="004B36EA">
            <w:pPr>
              <w:spacing w:before="0" w:after="0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  <w:p w:rsidR="004B36EA" w:rsidRPr="0047675D" w:rsidRDefault="004B36EA" w:rsidP="004B36EA">
            <w:pPr>
              <w:spacing w:before="0" w:after="0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Таблица 20. </w:t>
            </w:r>
            <w:r w:rsidRPr="0047675D">
              <w:rPr>
                <w:rFonts w:ascii="Times New Roman" w:hAnsi="Times New Roman"/>
                <w:sz w:val="24"/>
                <w:szCs w:val="24"/>
              </w:rPr>
              <w:t>Расход тепла на расчетный срок строительства, включая сущ. застройку</w:t>
            </w:r>
          </w:p>
        </w:tc>
      </w:tr>
      <w:tr w:rsidR="004B36EA" w:rsidRPr="0047675D" w:rsidTr="004B36EA">
        <w:trPr>
          <w:trHeight w:val="690"/>
        </w:trPr>
        <w:tc>
          <w:tcPr>
            <w:tcW w:w="7347" w:type="dxa"/>
            <w:gridSpan w:val="6"/>
            <w:shd w:val="clear" w:color="auto" w:fill="auto"/>
            <w:vAlign w:val="center"/>
          </w:tcPr>
          <w:p w:rsidR="004B36EA" w:rsidRPr="0047675D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675D">
              <w:rPr>
                <w:rFonts w:ascii="Times New Roman" w:hAnsi="Times New Roman"/>
                <w:sz w:val="24"/>
                <w:szCs w:val="24"/>
              </w:rPr>
              <w:t>Расход тепла по существующей застройке</w:t>
            </w:r>
          </w:p>
        </w:tc>
        <w:tc>
          <w:tcPr>
            <w:tcW w:w="7552" w:type="dxa"/>
            <w:gridSpan w:val="6"/>
            <w:shd w:val="clear" w:color="auto" w:fill="auto"/>
            <w:vAlign w:val="center"/>
          </w:tcPr>
          <w:p w:rsidR="004B36EA" w:rsidRPr="0047675D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675D">
              <w:rPr>
                <w:rFonts w:ascii="Times New Roman" w:hAnsi="Times New Roman"/>
                <w:sz w:val="24"/>
                <w:szCs w:val="24"/>
              </w:rPr>
              <w:t xml:space="preserve">Расход тепла </w:t>
            </w:r>
            <w:r w:rsidR="00A503B8">
              <w:rPr>
                <w:rFonts w:ascii="Times New Roman" w:hAnsi="Times New Roman"/>
                <w:sz w:val="24"/>
                <w:szCs w:val="24"/>
              </w:rPr>
              <w:t>2030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г.</w:t>
            </w:r>
            <w:r w:rsidRPr="0047675D">
              <w:rPr>
                <w:rFonts w:ascii="Times New Roman" w:hAnsi="Times New Roman"/>
                <w:sz w:val="24"/>
                <w:szCs w:val="24"/>
              </w:rPr>
              <w:t xml:space="preserve"> строительства, включая сущ. застройку</w:t>
            </w:r>
          </w:p>
        </w:tc>
      </w:tr>
      <w:tr w:rsidR="004B36EA" w:rsidRPr="0047675D" w:rsidTr="004B36EA">
        <w:trPr>
          <w:trHeight w:val="795"/>
        </w:trPr>
        <w:tc>
          <w:tcPr>
            <w:tcW w:w="1031" w:type="dxa"/>
            <w:shd w:val="clear" w:color="auto" w:fill="auto"/>
            <w:vAlign w:val="center"/>
          </w:tcPr>
          <w:p w:rsidR="004B36EA" w:rsidRPr="0047675D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675D">
              <w:rPr>
                <w:rFonts w:ascii="Times New Roman" w:hAnsi="Times New Roman"/>
                <w:sz w:val="24"/>
                <w:szCs w:val="24"/>
              </w:rPr>
              <w:t>Жилье, МВт</w:t>
            </w:r>
          </w:p>
        </w:tc>
        <w:tc>
          <w:tcPr>
            <w:tcW w:w="1062" w:type="dxa"/>
            <w:shd w:val="clear" w:color="auto" w:fill="auto"/>
            <w:vAlign w:val="center"/>
          </w:tcPr>
          <w:p w:rsidR="004B36EA" w:rsidRPr="0047675D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675D">
              <w:rPr>
                <w:rFonts w:ascii="Times New Roman" w:hAnsi="Times New Roman"/>
                <w:sz w:val="24"/>
                <w:szCs w:val="24"/>
              </w:rPr>
              <w:t>Жилье, Гкал/час</w:t>
            </w:r>
          </w:p>
        </w:tc>
        <w:tc>
          <w:tcPr>
            <w:tcW w:w="1585" w:type="dxa"/>
            <w:shd w:val="clear" w:color="auto" w:fill="auto"/>
            <w:vAlign w:val="center"/>
          </w:tcPr>
          <w:p w:rsidR="004B36EA" w:rsidRPr="0047675D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675D">
              <w:rPr>
                <w:rFonts w:ascii="Times New Roman" w:hAnsi="Times New Roman"/>
                <w:sz w:val="24"/>
                <w:szCs w:val="24"/>
              </w:rPr>
              <w:t>Соцкультбыт, МВт</w:t>
            </w:r>
          </w:p>
        </w:tc>
        <w:tc>
          <w:tcPr>
            <w:tcW w:w="1585" w:type="dxa"/>
            <w:shd w:val="clear" w:color="auto" w:fill="auto"/>
            <w:vAlign w:val="center"/>
          </w:tcPr>
          <w:p w:rsidR="004B36EA" w:rsidRPr="0047675D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675D">
              <w:rPr>
                <w:rFonts w:ascii="Times New Roman" w:hAnsi="Times New Roman"/>
                <w:sz w:val="24"/>
                <w:szCs w:val="24"/>
              </w:rPr>
              <w:t>Соцкультбыт, Гкал/час</w:t>
            </w:r>
          </w:p>
        </w:tc>
        <w:tc>
          <w:tcPr>
            <w:tcW w:w="1022" w:type="dxa"/>
            <w:shd w:val="clear" w:color="auto" w:fill="auto"/>
            <w:vAlign w:val="center"/>
          </w:tcPr>
          <w:p w:rsidR="004B36EA" w:rsidRPr="0047675D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675D">
              <w:rPr>
                <w:rFonts w:ascii="Times New Roman" w:hAnsi="Times New Roman"/>
                <w:sz w:val="24"/>
                <w:szCs w:val="24"/>
              </w:rPr>
              <w:t>Всего, МВт</w:t>
            </w:r>
          </w:p>
        </w:tc>
        <w:tc>
          <w:tcPr>
            <w:tcW w:w="1062" w:type="dxa"/>
            <w:shd w:val="clear" w:color="auto" w:fill="auto"/>
            <w:vAlign w:val="center"/>
          </w:tcPr>
          <w:p w:rsidR="004B36EA" w:rsidRPr="0047675D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675D">
              <w:rPr>
                <w:rFonts w:ascii="Times New Roman" w:hAnsi="Times New Roman"/>
                <w:sz w:val="24"/>
                <w:szCs w:val="24"/>
              </w:rPr>
              <w:t>Всего, Гкал/час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4B36EA" w:rsidRPr="0047675D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675D">
              <w:rPr>
                <w:rFonts w:ascii="Times New Roman" w:hAnsi="Times New Roman"/>
                <w:sz w:val="24"/>
                <w:szCs w:val="24"/>
              </w:rPr>
              <w:t>Жилье, МВт</w:t>
            </w:r>
          </w:p>
        </w:tc>
        <w:tc>
          <w:tcPr>
            <w:tcW w:w="1062" w:type="dxa"/>
            <w:shd w:val="clear" w:color="auto" w:fill="auto"/>
            <w:vAlign w:val="center"/>
          </w:tcPr>
          <w:p w:rsidR="004B36EA" w:rsidRPr="0047675D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675D">
              <w:rPr>
                <w:rFonts w:ascii="Times New Roman" w:hAnsi="Times New Roman"/>
                <w:sz w:val="24"/>
                <w:szCs w:val="24"/>
              </w:rPr>
              <w:t>Жилье, Гкал/час</w:t>
            </w:r>
          </w:p>
        </w:tc>
        <w:tc>
          <w:tcPr>
            <w:tcW w:w="1585" w:type="dxa"/>
            <w:shd w:val="clear" w:color="auto" w:fill="auto"/>
            <w:vAlign w:val="center"/>
          </w:tcPr>
          <w:p w:rsidR="004B36EA" w:rsidRPr="0047675D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675D">
              <w:rPr>
                <w:rFonts w:ascii="Times New Roman" w:hAnsi="Times New Roman"/>
                <w:sz w:val="24"/>
                <w:szCs w:val="24"/>
              </w:rPr>
              <w:t>Соцкультбыт, МВт</w:t>
            </w:r>
          </w:p>
        </w:tc>
        <w:tc>
          <w:tcPr>
            <w:tcW w:w="1585" w:type="dxa"/>
            <w:shd w:val="clear" w:color="auto" w:fill="auto"/>
            <w:vAlign w:val="center"/>
          </w:tcPr>
          <w:p w:rsidR="004B36EA" w:rsidRPr="0047675D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675D">
              <w:rPr>
                <w:rFonts w:ascii="Times New Roman" w:hAnsi="Times New Roman"/>
                <w:sz w:val="24"/>
                <w:szCs w:val="24"/>
              </w:rPr>
              <w:t>Соцкультбыт, Гкал/час</w:t>
            </w:r>
          </w:p>
        </w:tc>
        <w:tc>
          <w:tcPr>
            <w:tcW w:w="1022" w:type="dxa"/>
            <w:shd w:val="clear" w:color="auto" w:fill="auto"/>
            <w:vAlign w:val="center"/>
          </w:tcPr>
          <w:p w:rsidR="004B36EA" w:rsidRPr="0047675D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675D">
              <w:rPr>
                <w:rFonts w:ascii="Times New Roman" w:hAnsi="Times New Roman"/>
                <w:sz w:val="24"/>
                <w:szCs w:val="24"/>
              </w:rPr>
              <w:t>Всего, МВт</w:t>
            </w:r>
          </w:p>
        </w:tc>
        <w:tc>
          <w:tcPr>
            <w:tcW w:w="1268" w:type="dxa"/>
            <w:shd w:val="clear" w:color="auto" w:fill="auto"/>
            <w:vAlign w:val="center"/>
          </w:tcPr>
          <w:p w:rsidR="004B36EA" w:rsidRPr="0047675D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675D">
              <w:rPr>
                <w:rFonts w:ascii="Times New Roman" w:hAnsi="Times New Roman"/>
                <w:sz w:val="24"/>
                <w:szCs w:val="24"/>
              </w:rPr>
              <w:t>Всего, Гкал/час</w:t>
            </w:r>
          </w:p>
        </w:tc>
      </w:tr>
      <w:tr w:rsidR="004B36EA" w:rsidRPr="0028541B" w:rsidTr="004B36EA">
        <w:trPr>
          <w:trHeight w:val="315"/>
        </w:trPr>
        <w:tc>
          <w:tcPr>
            <w:tcW w:w="1031" w:type="dxa"/>
            <w:shd w:val="clear" w:color="auto" w:fill="auto"/>
            <w:vAlign w:val="center"/>
          </w:tcPr>
          <w:p w:rsidR="004B36EA" w:rsidRPr="0028541B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8541B">
              <w:rPr>
                <w:rFonts w:ascii="Times New Roman" w:hAnsi="Times New Roman"/>
                <w:b/>
                <w:sz w:val="20"/>
                <w:szCs w:val="20"/>
              </w:rPr>
              <w:t>1</w:t>
            </w:r>
          </w:p>
        </w:tc>
        <w:tc>
          <w:tcPr>
            <w:tcW w:w="1062" w:type="dxa"/>
            <w:shd w:val="clear" w:color="auto" w:fill="auto"/>
            <w:vAlign w:val="center"/>
          </w:tcPr>
          <w:p w:rsidR="004B36EA" w:rsidRPr="0028541B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8541B">
              <w:rPr>
                <w:rFonts w:ascii="Times New Roman" w:hAnsi="Times New Roman"/>
                <w:b/>
                <w:sz w:val="20"/>
                <w:szCs w:val="20"/>
              </w:rPr>
              <w:t>2</w:t>
            </w:r>
          </w:p>
        </w:tc>
        <w:tc>
          <w:tcPr>
            <w:tcW w:w="1585" w:type="dxa"/>
            <w:shd w:val="clear" w:color="auto" w:fill="auto"/>
            <w:vAlign w:val="center"/>
          </w:tcPr>
          <w:p w:rsidR="004B36EA" w:rsidRPr="0028541B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8541B">
              <w:rPr>
                <w:rFonts w:ascii="Times New Roman" w:hAnsi="Times New Roman"/>
                <w:b/>
                <w:sz w:val="20"/>
                <w:szCs w:val="20"/>
              </w:rPr>
              <w:t>3</w:t>
            </w:r>
          </w:p>
        </w:tc>
        <w:tc>
          <w:tcPr>
            <w:tcW w:w="1585" w:type="dxa"/>
            <w:shd w:val="clear" w:color="auto" w:fill="auto"/>
            <w:vAlign w:val="center"/>
          </w:tcPr>
          <w:p w:rsidR="004B36EA" w:rsidRPr="0028541B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8541B">
              <w:rPr>
                <w:rFonts w:ascii="Times New Roman" w:hAnsi="Times New Roman"/>
                <w:b/>
                <w:sz w:val="20"/>
                <w:szCs w:val="20"/>
              </w:rPr>
              <w:t>4</w:t>
            </w:r>
          </w:p>
        </w:tc>
        <w:tc>
          <w:tcPr>
            <w:tcW w:w="1022" w:type="dxa"/>
            <w:shd w:val="clear" w:color="auto" w:fill="auto"/>
            <w:vAlign w:val="center"/>
          </w:tcPr>
          <w:p w:rsidR="004B36EA" w:rsidRPr="0028541B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8541B">
              <w:rPr>
                <w:rFonts w:ascii="Times New Roman" w:hAnsi="Times New Roman"/>
                <w:b/>
                <w:sz w:val="20"/>
                <w:szCs w:val="20"/>
              </w:rPr>
              <w:t>5</w:t>
            </w:r>
          </w:p>
        </w:tc>
        <w:tc>
          <w:tcPr>
            <w:tcW w:w="1062" w:type="dxa"/>
            <w:shd w:val="clear" w:color="auto" w:fill="auto"/>
            <w:vAlign w:val="center"/>
          </w:tcPr>
          <w:p w:rsidR="004B36EA" w:rsidRPr="0028541B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8541B">
              <w:rPr>
                <w:rFonts w:ascii="Times New Roman" w:hAnsi="Times New Roman"/>
                <w:b/>
                <w:sz w:val="20"/>
                <w:szCs w:val="20"/>
              </w:rPr>
              <w:t>6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4B36EA" w:rsidRPr="0028541B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8541B">
              <w:rPr>
                <w:rFonts w:ascii="Times New Roman" w:hAnsi="Times New Roman"/>
                <w:b/>
                <w:sz w:val="20"/>
                <w:szCs w:val="20"/>
              </w:rPr>
              <w:t>7</w:t>
            </w:r>
          </w:p>
        </w:tc>
        <w:tc>
          <w:tcPr>
            <w:tcW w:w="1062" w:type="dxa"/>
            <w:shd w:val="clear" w:color="auto" w:fill="auto"/>
            <w:vAlign w:val="center"/>
          </w:tcPr>
          <w:p w:rsidR="004B36EA" w:rsidRPr="0028541B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8541B">
              <w:rPr>
                <w:rFonts w:ascii="Times New Roman" w:hAnsi="Times New Roman"/>
                <w:b/>
                <w:sz w:val="20"/>
                <w:szCs w:val="20"/>
              </w:rPr>
              <w:t>8</w:t>
            </w:r>
          </w:p>
        </w:tc>
        <w:tc>
          <w:tcPr>
            <w:tcW w:w="1585" w:type="dxa"/>
            <w:shd w:val="clear" w:color="auto" w:fill="auto"/>
            <w:vAlign w:val="center"/>
          </w:tcPr>
          <w:p w:rsidR="004B36EA" w:rsidRPr="0028541B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8541B">
              <w:rPr>
                <w:rFonts w:ascii="Times New Roman" w:hAnsi="Times New Roman"/>
                <w:b/>
                <w:sz w:val="20"/>
                <w:szCs w:val="20"/>
              </w:rPr>
              <w:t>9</w:t>
            </w:r>
          </w:p>
        </w:tc>
        <w:tc>
          <w:tcPr>
            <w:tcW w:w="1585" w:type="dxa"/>
            <w:shd w:val="clear" w:color="auto" w:fill="auto"/>
            <w:vAlign w:val="center"/>
          </w:tcPr>
          <w:p w:rsidR="004B36EA" w:rsidRPr="0028541B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8541B">
              <w:rPr>
                <w:rFonts w:ascii="Times New Roman" w:hAnsi="Times New Roman"/>
                <w:b/>
                <w:sz w:val="20"/>
                <w:szCs w:val="20"/>
              </w:rPr>
              <w:t>10</w:t>
            </w:r>
          </w:p>
        </w:tc>
        <w:tc>
          <w:tcPr>
            <w:tcW w:w="1022" w:type="dxa"/>
            <w:shd w:val="clear" w:color="auto" w:fill="auto"/>
            <w:vAlign w:val="center"/>
          </w:tcPr>
          <w:p w:rsidR="004B36EA" w:rsidRPr="0028541B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8541B">
              <w:rPr>
                <w:rFonts w:ascii="Times New Roman" w:hAnsi="Times New Roman"/>
                <w:b/>
                <w:sz w:val="20"/>
                <w:szCs w:val="20"/>
              </w:rPr>
              <w:t>11</w:t>
            </w:r>
          </w:p>
        </w:tc>
        <w:tc>
          <w:tcPr>
            <w:tcW w:w="1268" w:type="dxa"/>
            <w:shd w:val="clear" w:color="auto" w:fill="auto"/>
            <w:vAlign w:val="center"/>
          </w:tcPr>
          <w:p w:rsidR="004B36EA" w:rsidRPr="0028541B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0"/>
                <w:szCs w:val="20"/>
              </w:rPr>
            </w:pPr>
            <w:r w:rsidRPr="0028541B">
              <w:rPr>
                <w:rFonts w:ascii="Times New Roman" w:hAnsi="Times New Roman"/>
                <w:b/>
                <w:sz w:val="20"/>
                <w:szCs w:val="20"/>
              </w:rPr>
              <w:t>12</w:t>
            </w:r>
          </w:p>
        </w:tc>
      </w:tr>
      <w:tr w:rsidR="004B36EA" w:rsidRPr="0047675D" w:rsidTr="004B36EA">
        <w:trPr>
          <w:trHeight w:val="315"/>
        </w:trPr>
        <w:tc>
          <w:tcPr>
            <w:tcW w:w="1031" w:type="dxa"/>
            <w:shd w:val="clear" w:color="auto" w:fill="auto"/>
            <w:noWrap/>
            <w:vAlign w:val="center"/>
          </w:tcPr>
          <w:p w:rsidR="004B36EA" w:rsidRPr="0047675D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675D">
              <w:rPr>
                <w:rFonts w:ascii="Times New Roman" w:hAnsi="Times New Roman"/>
                <w:sz w:val="24"/>
                <w:szCs w:val="24"/>
              </w:rPr>
              <w:t>0,05</w:t>
            </w:r>
          </w:p>
        </w:tc>
        <w:tc>
          <w:tcPr>
            <w:tcW w:w="1062" w:type="dxa"/>
            <w:shd w:val="clear" w:color="auto" w:fill="auto"/>
            <w:noWrap/>
            <w:vAlign w:val="center"/>
          </w:tcPr>
          <w:p w:rsidR="004B36EA" w:rsidRPr="0047675D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675D">
              <w:rPr>
                <w:rFonts w:ascii="Times New Roman" w:hAnsi="Times New Roman"/>
                <w:sz w:val="24"/>
                <w:szCs w:val="24"/>
              </w:rPr>
              <w:t>0,04</w:t>
            </w:r>
          </w:p>
        </w:tc>
        <w:tc>
          <w:tcPr>
            <w:tcW w:w="1585" w:type="dxa"/>
            <w:shd w:val="clear" w:color="auto" w:fill="auto"/>
            <w:vAlign w:val="center"/>
          </w:tcPr>
          <w:p w:rsidR="004B36EA" w:rsidRPr="0047675D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675D">
              <w:rPr>
                <w:rFonts w:ascii="Times New Roman" w:hAnsi="Times New Roman"/>
                <w:sz w:val="24"/>
                <w:szCs w:val="24"/>
              </w:rPr>
              <w:t>0,35</w:t>
            </w:r>
          </w:p>
        </w:tc>
        <w:tc>
          <w:tcPr>
            <w:tcW w:w="1585" w:type="dxa"/>
            <w:shd w:val="clear" w:color="auto" w:fill="auto"/>
            <w:noWrap/>
            <w:vAlign w:val="center"/>
          </w:tcPr>
          <w:p w:rsidR="004B36EA" w:rsidRPr="0047675D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675D">
              <w:rPr>
                <w:rFonts w:ascii="Times New Roman" w:hAnsi="Times New Roman"/>
                <w:sz w:val="24"/>
                <w:szCs w:val="24"/>
              </w:rPr>
              <w:t>0,30</w:t>
            </w:r>
          </w:p>
        </w:tc>
        <w:tc>
          <w:tcPr>
            <w:tcW w:w="1022" w:type="dxa"/>
            <w:shd w:val="clear" w:color="auto" w:fill="auto"/>
            <w:noWrap/>
            <w:vAlign w:val="center"/>
          </w:tcPr>
          <w:p w:rsidR="004B36EA" w:rsidRPr="0047675D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675D">
              <w:rPr>
                <w:rFonts w:ascii="Times New Roman" w:hAnsi="Times New Roman"/>
                <w:sz w:val="24"/>
                <w:szCs w:val="24"/>
              </w:rPr>
              <w:t>0,40</w:t>
            </w:r>
          </w:p>
        </w:tc>
        <w:tc>
          <w:tcPr>
            <w:tcW w:w="1062" w:type="dxa"/>
            <w:shd w:val="clear" w:color="auto" w:fill="auto"/>
            <w:noWrap/>
            <w:vAlign w:val="center"/>
          </w:tcPr>
          <w:p w:rsidR="004B36EA" w:rsidRPr="003847D6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847D6">
              <w:rPr>
                <w:rFonts w:ascii="Times New Roman" w:hAnsi="Times New Roman"/>
                <w:b/>
                <w:sz w:val="24"/>
                <w:szCs w:val="24"/>
              </w:rPr>
              <w:t>0,34</w:t>
            </w:r>
          </w:p>
        </w:tc>
        <w:tc>
          <w:tcPr>
            <w:tcW w:w="1030" w:type="dxa"/>
            <w:shd w:val="clear" w:color="auto" w:fill="auto"/>
            <w:vAlign w:val="center"/>
          </w:tcPr>
          <w:p w:rsidR="004B36EA" w:rsidRPr="0047675D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675D">
              <w:rPr>
                <w:rFonts w:ascii="Times New Roman" w:hAnsi="Times New Roman"/>
                <w:sz w:val="24"/>
                <w:szCs w:val="24"/>
              </w:rPr>
              <w:t>0,22</w:t>
            </w:r>
          </w:p>
        </w:tc>
        <w:tc>
          <w:tcPr>
            <w:tcW w:w="1062" w:type="dxa"/>
            <w:shd w:val="clear" w:color="auto" w:fill="auto"/>
            <w:vAlign w:val="center"/>
          </w:tcPr>
          <w:p w:rsidR="004B36EA" w:rsidRPr="0047675D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675D">
              <w:rPr>
                <w:rFonts w:ascii="Times New Roman" w:hAnsi="Times New Roman"/>
                <w:sz w:val="24"/>
                <w:szCs w:val="24"/>
              </w:rPr>
              <w:t>0,19</w:t>
            </w:r>
          </w:p>
        </w:tc>
        <w:tc>
          <w:tcPr>
            <w:tcW w:w="1585" w:type="dxa"/>
            <w:shd w:val="clear" w:color="auto" w:fill="auto"/>
            <w:vAlign w:val="center"/>
          </w:tcPr>
          <w:p w:rsidR="004B36EA" w:rsidRPr="0047675D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675D">
              <w:rPr>
                <w:rFonts w:ascii="Times New Roman" w:hAnsi="Times New Roman"/>
                <w:sz w:val="24"/>
                <w:szCs w:val="24"/>
              </w:rPr>
              <w:t>0,42</w:t>
            </w:r>
          </w:p>
        </w:tc>
        <w:tc>
          <w:tcPr>
            <w:tcW w:w="1585" w:type="dxa"/>
            <w:shd w:val="clear" w:color="auto" w:fill="auto"/>
            <w:noWrap/>
            <w:vAlign w:val="center"/>
          </w:tcPr>
          <w:p w:rsidR="004B36EA" w:rsidRPr="0047675D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675D">
              <w:rPr>
                <w:rFonts w:ascii="Times New Roman" w:hAnsi="Times New Roman"/>
                <w:sz w:val="24"/>
                <w:szCs w:val="24"/>
              </w:rPr>
              <w:t>0,36</w:t>
            </w:r>
          </w:p>
        </w:tc>
        <w:tc>
          <w:tcPr>
            <w:tcW w:w="1022" w:type="dxa"/>
            <w:shd w:val="clear" w:color="auto" w:fill="auto"/>
            <w:noWrap/>
            <w:vAlign w:val="center"/>
          </w:tcPr>
          <w:p w:rsidR="004B36EA" w:rsidRPr="0047675D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47675D">
              <w:rPr>
                <w:rFonts w:ascii="Times New Roman" w:hAnsi="Times New Roman"/>
                <w:sz w:val="24"/>
                <w:szCs w:val="24"/>
              </w:rPr>
              <w:t>0,64</w:t>
            </w:r>
          </w:p>
        </w:tc>
        <w:tc>
          <w:tcPr>
            <w:tcW w:w="1268" w:type="dxa"/>
            <w:shd w:val="clear" w:color="auto" w:fill="auto"/>
            <w:noWrap/>
            <w:vAlign w:val="center"/>
          </w:tcPr>
          <w:p w:rsidR="004B36EA" w:rsidRPr="003847D6" w:rsidRDefault="004B36EA" w:rsidP="004B36EA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3847D6">
              <w:rPr>
                <w:rFonts w:ascii="Times New Roman" w:hAnsi="Times New Roman"/>
                <w:b/>
                <w:sz w:val="24"/>
                <w:szCs w:val="24"/>
              </w:rPr>
              <w:t>0,55</w:t>
            </w:r>
          </w:p>
        </w:tc>
      </w:tr>
    </w:tbl>
    <w:p w:rsidR="004B36EA" w:rsidRPr="006A6138" w:rsidRDefault="004B36EA" w:rsidP="004B36EA">
      <w:pPr>
        <w:spacing w:after="0"/>
        <w:rPr>
          <w:rFonts w:ascii="Times New Roman" w:hAnsi="Times New Roman"/>
          <w:sz w:val="24"/>
          <w:szCs w:val="24"/>
        </w:rPr>
        <w:sectPr w:rsidR="004B36EA" w:rsidRPr="006A6138" w:rsidSect="004B36EA">
          <w:pgSz w:w="16840" w:h="11907" w:orient="landscape" w:code="9"/>
          <w:pgMar w:top="851" w:right="1134" w:bottom="1701" w:left="1134" w:header="720" w:footer="720" w:gutter="0"/>
          <w:cols w:space="720"/>
          <w:docGrid w:linePitch="299"/>
        </w:sectPr>
      </w:pPr>
    </w:p>
    <w:p w:rsidR="00C84749" w:rsidRPr="004906C9" w:rsidRDefault="00C84749" w:rsidP="00C84749">
      <w:pPr>
        <w:spacing w:after="0"/>
        <w:rPr>
          <w:rFonts w:ascii="Times New Roman" w:hAnsi="Times New Roman"/>
          <w:sz w:val="24"/>
          <w:szCs w:val="24"/>
        </w:rPr>
      </w:pPr>
    </w:p>
    <w:tbl>
      <w:tblPr>
        <w:tblW w:w="9762" w:type="dxa"/>
        <w:tblInd w:w="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159"/>
        <w:gridCol w:w="983"/>
        <w:gridCol w:w="129"/>
        <w:gridCol w:w="1091"/>
        <w:gridCol w:w="133"/>
        <w:gridCol w:w="1160"/>
        <w:gridCol w:w="1112"/>
        <w:gridCol w:w="1112"/>
        <w:gridCol w:w="1434"/>
        <w:gridCol w:w="1449"/>
      </w:tblGrid>
      <w:tr w:rsidR="00C84749" w:rsidRPr="00C84749" w:rsidTr="00C84749">
        <w:trPr>
          <w:trHeight w:val="375"/>
        </w:trPr>
        <w:tc>
          <w:tcPr>
            <w:tcW w:w="9762" w:type="dxa"/>
            <w:gridSpan w:val="10"/>
            <w:tcBorders>
              <w:top w:val="nil"/>
              <w:left w:val="nil"/>
              <w:right w:val="nil"/>
            </w:tcBorders>
            <w:shd w:val="clear" w:color="auto" w:fill="auto"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jc w:val="left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 xml:space="preserve">Таблица 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C84749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Pr="00C84749">
              <w:rPr>
                <w:rFonts w:ascii="Times New Roman" w:hAnsi="Times New Roman"/>
                <w:sz w:val="24"/>
                <w:szCs w:val="24"/>
              </w:rPr>
              <w:t xml:space="preserve">Суммарный расход тепла по жилой застройке на </w:t>
            </w:r>
            <w:r w:rsidR="00A503B8">
              <w:rPr>
                <w:rFonts w:ascii="Times New Roman" w:hAnsi="Times New Roman"/>
                <w:sz w:val="24"/>
                <w:szCs w:val="24"/>
              </w:rPr>
              <w:t>2020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г.</w:t>
            </w:r>
            <w:r w:rsidRPr="00C84749">
              <w:rPr>
                <w:rFonts w:ascii="Times New Roman" w:hAnsi="Times New Roman"/>
                <w:sz w:val="24"/>
                <w:szCs w:val="24"/>
              </w:rPr>
              <w:t xml:space="preserve"> строительства</w:t>
            </w:r>
          </w:p>
        </w:tc>
      </w:tr>
      <w:tr w:rsidR="00C84749" w:rsidRPr="00C84749" w:rsidTr="00C84749">
        <w:trPr>
          <w:trHeight w:val="330"/>
        </w:trPr>
        <w:tc>
          <w:tcPr>
            <w:tcW w:w="3495" w:type="dxa"/>
            <w:gridSpan w:val="5"/>
            <w:vMerge w:val="restart"/>
            <w:shd w:val="clear" w:color="auto" w:fill="auto"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Существующий жилой фонд</w:t>
            </w:r>
          </w:p>
        </w:tc>
        <w:tc>
          <w:tcPr>
            <w:tcW w:w="3384" w:type="dxa"/>
            <w:gridSpan w:val="3"/>
            <w:shd w:val="clear" w:color="auto" w:fill="auto"/>
          </w:tcPr>
          <w:p w:rsidR="00C84749" w:rsidRPr="00C84749" w:rsidRDefault="00A503B8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 2020</w:t>
            </w:r>
            <w:r w:rsidR="00C84749">
              <w:rPr>
                <w:rFonts w:ascii="Times New Roman" w:hAnsi="Times New Roman"/>
                <w:sz w:val="24"/>
                <w:szCs w:val="24"/>
              </w:rPr>
              <w:t xml:space="preserve"> г.</w:t>
            </w:r>
            <w:r w:rsidR="00C84749" w:rsidRPr="00C84749">
              <w:rPr>
                <w:rFonts w:ascii="Times New Roman" w:hAnsi="Times New Roman"/>
                <w:sz w:val="24"/>
                <w:szCs w:val="24"/>
              </w:rPr>
              <w:t xml:space="preserve"> строительства</w:t>
            </w:r>
          </w:p>
        </w:tc>
        <w:tc>
          <w:tcPr>
            <w:tcW w:w="1434" w:type="dxa"/>
            <w:vMerge w:val="restart"/>
            <w:shd w:val="clear" w:color="auto" w:fill="auto"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Суммарный  расход тепла, МВт</w:t>
            </w:r>
          </w:p>
        </w:tc>
        <w:tc>
          <w:tcPr>
            <w:tcW w:w="1449" w:type="dxa"/>
            <w:vMerge w:val="restart"/>
            <w:shd w:val="clear" w:color="auto" w:fill="auto"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Суммарный расход тепла, Гкал/час</w:t>
            </w:r>
          </w:p>
        </w:tc>
      </w:tr>
      <w:tr w:rsidR="00C84749" w:rsidRPr="00C84749" w:rsidTr="00C84749">
        <w:trPr>
          <w:trHeight w:val="315"/>
        </w:trPr>
        <w:tc>
          <w:tcPr>
            <w:tcW w:w="3495" w:type="dxa"/>
            <w:gridSpan w:val="5"/>
            <w:vMerge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384" w:type="dxa"/>
            <w:gridSpan w:val="3"/>
            <w:shd w:val="clear" w:color="auto" w:fill="auto"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Новое строительство</w:t>
            </w:r>
          </w:p>
        </w:tc>
        <w:tc>
          <w:tcPr>
            <w:tcW w:w="1434" w:type="dxa"/>
            <w:vMerge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49" w:type="dxa"/>
            <w:vMerge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84749" w:rsidRPr="00C84749" w:rsidTr="00C84749">
        <w:trPr>
          <w:trHeight w:val="1260"/>
        </w:trPr>
        <w:tc>
          <w:tcPr>
            <w:tcW w:w="1159" w:type="dxa"/>
            <w:shd w:val="clear" w:color="auto" w:fill="auto"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Жилая площадь, м</w:t>
            </w:r>
            <w:r w:rsidRPr="00C84749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112" w:type="dxa"/>
            <w:gridSpan w:val="2"/>
            <w:shd w:val="clear" w:color="auto" w:fill="auto"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Расход тепла, МВт</w:t>
            </w:r>
          </w:p>
        </w:tc>
        <w:tc>
          <w:tcPr>
            <w:tcW w:w="1224" w:type="dxa"/>
            <w:gridSpan w:val="2"/>
            <w:shd w:val="clear" w:color="auto" w:fill="auto"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Расход тепла, Гкал/час</w:t>
            </w:r>
          </w:p>
        </w:tc>
        <w:tc>
          <w:tcPr>
            <w:tcW w:w="1160" w:type="dxa"/>
            <w:shd w:val="clear" w:color="auto" w:fill="auto"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Жилая площадь, м</w:t>
            </w:r>
            <w:r w:rsidRPr="00C84749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112" w:type="dxa"/>
            <w:shd w:val="clear" w:color="auto" w:fill="auto"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Расход тепла, МВт</w:t>
            </w:r>
          </w:p>
        </w:tc>
        <w:tc>
          <w:tcPr>
            <w:tcW w:w="1112" w:type="dxa"/>
            <w:shd w:val="clear" w:color="auto" w:fill="auto"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Общий расход тепла, Гкал/час</w:t>
            </w:r>
          </w:p>
        </w:tc>
        <w:tc>
          <w:tcPr>
            <w:tcW w:w="1434" w:type="dxa"/>
            <w:vMerge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49" w:type="dxa"/>
            <w:vMerge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84749" w:rsidRPr="00C84749" w:rsidTr="00C84749">
        <w:trPr>
          <w:trHeight w:val="407"/>
        </w:trPr>
        <w:tc>
          <w:tcPr>
            <w:tcW w:w="3495" w:type="dxa"/>
            <w:gridSpan w:val="5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1-2 этажная застройка</w:t>
            </w:r>
          </w:p>
        </w:tc>
        <w:tc>
          <w:tcPr>
            <w:tcW w:w="3384" w:type="dxa"/>
            <w:gridSpan w:val="3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1-2 этажная застройка</w:t>
            </w:r>
          </w:p>
        </w:tc>
        <w:tc>
          <w:tcPr>
            <w:tcW w:w="1434" w:type="dxa"/>
            <w:vMerge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49" w:type="dxa"/>
            <w:vMerge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84749" w:rsidRPr="00C84749" w:rsidTr="00C84749">
        <w:trPr>
          <w:trHeight w:val="315"/>
        </w:trPr>
        <w:tc>
          <w:tcPr>
            <w:tcW w:w="11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3900</w:t>
            </w:r>
          </w:p>
        </w:tc>
        <w:tc>
          <w:tcPr>
            <w:tcW w:w="1112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0,02</w:t>
            </w:r>
          </w:p>
        </w:tc>
        <w:tc>
          <w:tcPr>
            <w:tcW w:w="1224" w:type="dxa"/>
            <w:gridSpan w:val="2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0,02</w:t>
            </w:r>
          </w:p>
        </w:tc>
        <w:tc>
          <w:tcPr>
            <w:tcW w:w="1160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400</w:t>
            </w:r>
          </w:p>
        </w:tc>
        <w:tc>
          <w:tcPr>
            <w:tcW w:w="111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0,08</w:t>
            </w:r>
          </w:p>
        </w:tc>
        <w:tc>
          <w:tcPr>
            <w:tcW w:w="111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0,07</w:t>
            </w:r>
          </w:p>
        </w:tc>
        <w:tc>
          <w:tcPr>
            <w:tcW w:w="1434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0,1</w:t>
            </w:r>
          </w:p>
        </w:tc>
        <w:tc>
          <w:tcPr>
            <w:tcW w:w="1449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0,09</w:t>
            </w:r>
          </w:p>
        </w:tc>
      </w:tr>
      <w:tr w:rsidR="00C84749" w:rsidRPr="00C84749" w:rsidTr="00C84749">
        <w:trPr>
          <w:trHeight w:val="345"/>
        </w:trPr>
        <w:tc>
          <w:tcPr>
            <w:tcW w:w="9762" w:type="dxa"/>
            <w:gridSpan w:val="10"/>
            <w:tcBorders>
              <w:left w:val="nil"/>
              <w:right w:val="nil"/>
            </w:tcBorders>
            <w:shd w:val="clear" w:color="auto" w:fill="auto"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  <w:u w:val="single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 xml:space="preserve">Таблица 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C84749"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Pr="00C84749">
              <w:rPr>
                <w:rFonts w:ascii="Times New Roman" w:hAnsi="Times New Roman"/>
                <w:sz w:val="24"/>
                <w:szCs w:val="24"/>
              </w:rPr>
              <w:t xml:space="preserve">Суммарный расход тепла по жилой застройке на </w:t>
            </w:r>
            <w:r w:rsidR="00A503B8">
              <w:rPr>
                <w:rFonts w:ascii="Times New Roman" w:hAnsi="Times New Roman"/>
                <w:sz w:val="24"/>
                <w:szCs w:val="24"/>
              </w:rPr>
              <w:t>2030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г.</w:t>
            </w:r>
            <w:r w:rsidRPr="00C84749">
              <w:rPr>
                <w:rFonts w:ascii="Times New Roman" w:hAnsi="Times New Roman"/>
                <w:sz w:val="24"/>
                <w:szCs w:val="24"/>
              </w:rPr>
              <w:t xml:space="preserve"> строительства</w:t>
            </w:r>
          </w:p>
        </w:tc>
      </w:tr>
      <w:tr w:rsidR="00C84749" w:rsidRPr="00C84749" w:rsidTr="00C84749">
        <w:trPr>
          <w:trHeight w:val="315"/>
        </w:trPr>
        <w:tc>
          <w:tcPr>
            <w:tcW w:w="3362" w:type="dxa"/>
            <w:gridSpan w:val="4"/>
            <w:vMerge w:val="restart"/>
            <w:shd w:val="clear" w:color="auto" w:fill="auto"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Существующий жилой фонд</w:t>
            </w:r>
          </w:p>
        </w:tc>
        <w:tc>
          <w:tcPr>
            <w:tcW w:w="3517" w:type="dxa"/>
            <w:gridSpan w:val="4"/>
            <w:shd w:val="clear" w:color="auto" w:fill="auto"/>
          </w:tcPr>
          <w:p w:rsidR="00C84749" w:rsidRPr="00C84749" w:rsidRDefault="00A503B8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на 2030</w:t>
            </w:r>
            <w:r w:rsidR="00C84749">
              <w:rPr>
                <w:rFonts w:ascii="Times New Roman" w:hAnsi="Times New Roman"/>
                <w:sz w:val="24"/>
                <w:szCs w:val="24"/>
              </w:rPr>
              <w:t xml:space="preserve"> г. строительства</w:t>
            </w:r>
          </w:p>
        </w:tc>
        <w:tc>
          <w:tcPr>
            <w:tcW w:w="1434" w:type="dxa"/>
            <w:vMerge w:val="restart"/>
            <w:shd w:val="clear" w:color="auto" w:fill="auto"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Суммарный  расход тепла, МВт</w:t>
            </w:r>
          </w:p>
        </w:tc>
        <w:tc>
          <w:tcPr>
            <w:tcW w:w="1449" w:type="dxa"/>
            <w:vMerge w:val="restart"/>
            <w:shd w:val="clear" w:color="auto" w:fill="auto"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Суммарный расход тепла, Гкал/час</w:t>
            </w:r>
          </w:p>
        </w:tc>
      </w:tr>
      <w:tr w:rsidR="00C84749" w:rsidRPr="00C84749" w:rsidTr="00C84749">
        <w:trPr>
          <w:trHeight w:val="345"/>
        </w:trPr>
        <w:tc>
          <w:tcPr>
            <w:tcW w:w="3362" w:type="dxa"/>
            <w:gridSpan w:val="4"/>
            <w:vMerge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517" w:type="dxa"/>
            <w:gridSpan w:val="4"/>
            <w:shd w:val="clear" w:color="auto" w:fill="auto"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Новое строительство</w:t>
            </w:r>
          </w:p>
        </w:tc>
        <w:tc>
          <w:tcPr>
            <w:tcW w:w="1434" w:type="dxa"/>
            <w:vMerge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49" w:type="dxa"/>
            <w:vMerge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84749" w:rsidRPr="00C84749" w:rsidTr="00C84749">
        <w:trPr>
          <w:trHeight w:val="1260"/>
        </w:trPr>
        <w:tc>
          <w:tcPr>
            <w:tcW w:w="1159" w:type="dxa"/>
            <w:shd w:val="clear" w:color="auto" w:fill="auto"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Жилая площадь, м</w:t>
            </w:r>
            <w:r w:rsidRPr="00C84749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983" w:type="dxa"/>
            <w:shd w:val="clear" w:color="auto" w:fill="auto"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Расход тепла, МВт</w:t>
            </w:r>
          </w:p>
        </w:tc>
        <w:tc>
          <w:tcPr>
            <w:tcW w:w="1220" w:type="dxa"/>
            <w:gridSpan w:val="2"/>
            <w:shd w:val="clear" w:color="auto" w:fill="auto"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Расход тепла, Гкал/час</w:t>
            </w:r>
          </w:p>
        </w:tc>
        <w:tc>
          <w:tcPr>
            <w:tcW w:w="1293" w:type="dxa"/>
            <w:gridSpan w:val="2"/>
            <w:shd w:val="clear" w:color="auto" w:fill="auto"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Жилая площадь, м</w:t>
            </w:r>
            <w:r w:rsidRPr="00C84749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</w:p>
        </w:tc>
        <w:tc>
          <w:tcPr>
            <w:tcW w:w="1112" w:type="dxa"/>
            <w:shd w:val="clear" w:color="auto" w:fill="auto"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Расход тепла, МВт</w:t>
            </w:r>
          </w:p>
        </w:tc>
        <w:tc>
          <w:tcPr>
            <w:tcW w:w="1112" w:type="dxa"/>
            <w:shd w:val="clear" w:color="auto" w:fill="auto"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Общий расход тепла, Гкал/час</w:t>
            </w:r>
          </w:p>
        </w:tc>
        <w:tc>
          <w:tcPr>
            <w:tcW w:w="1434" w:type="dxa"/>
            <w:vMerge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49" w:type="dxa"/>
            <w:vMerge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84749" w:rsidRPr="00C84749" w:rsidTr="00C84749">
        <w:trPr>
          <w:trHeight w:val="315"/>
        </w:trPr>
        <w:tc>
          <w:tcPr>
            <w:tcW w:w="3362" w:type="dxa"/>
            <w:gridSpan w:val="4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1-2 этажная застройка</w:t>
            </w:r>
          </w:p>
        </w:tc>
        <w:tc>
          <w:tcPr>
            <w:tcW w:w="3517" w:type="dxa"/>
            <w:gridSpan w:val="4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1-2 этажная застройка</w:t>
            </w:r>
          </w:p>
        </w:tc>
        <w:tc>
          <w:tcPr>
            <w:tcW w:w="1434" w:type="dxa"/>
            <w:vMerge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49" w:type="dxa"/>
            <w:vMerge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84749" w:rsidRPr="00C84749" w:rsidTr="00C84749">
        <w:trPr>
          <w:trHeight w:val="315"/>
        </w:trPr>
        <w:tc>
          <w:tcPr>
            <w:tcW w:w="1159" w:type="dxa"/>
            <w:shd w:val="clear" w:color="auto" w:fill="auto"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3900</w:t>
            </w:r>
          </w:p>
        </w:tc>
        <w:tc>
          <w:tcPr>
            <w:tcW w:w="1112" w:type="dxa"/>
            <w:gridSpan w:val="2"/>
            <w:shd w:val="clear" w:color="auto" w:fill="auto"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0,02</w:t>
            </w:r>
          </w:p>
        </w:tc>
        <w:tc>
          <w:tcPr>
            <w:tcW w:w="1091" w:type="dxa"/>
            <w:shd w:val="clear" w:color="auto" w:fill="auto"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0,02</w:t>
            </w:r>
          </w:p>
        </w:tc>
        <w:tc>
          <w:tcPr>
            <w:tcW w:w="1293" w:type="dxa"/>
            <w:gridSpan w:val="2"/>
            <w:shd w:val="clear" w:color="auto" w:fill="auto"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1000</w:t>
            </w:r>
          </w:p>
        </w:tc>
        <w:tc>
          <w:tcPr>
            <w:tcW w:w="1112" w:type="dxa"/>
            <w:shd w:val="clear" w:color="auto" w:fill="auto"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0,2</w:t>
            </w:r>
          </w:p>
        </w:tc>
        <w:tc>
          <w:tcPr>
            <w:tcW w:w="1112" w:type="dxa"/>
            <w:shd w:val="clear" w:color="auto" w:fill="auto"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0,17</w:t>
            </w:r>
          </w:p>
        </w:tc>
        <w:tc>
          <w:tcPr>
            <w:tcW w:w="1434" w:type="dxa"/>
            <w:shd w:val="clear" w:color="auto" w:fill="auto"/>
            <w:noWrap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0,22</w:t>
            </w:r>
          </w:p>
        </w:tc>
        <w:tc>
          <w:tcPr>
            <w:tcW w:w="1449" w:type="dxa"/>
            <w:shd w:val="clear" w:color="auto" w:fill="auto"/>
            <w:noWrap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0,19</w:t>
            </w:r>
          </w:p>
        </w:tc>
      </w:tr>
    </w:tbl>
    <w:p w:rsidR="00C84749" w:rsidRDefault="00C84749" w:rsidP="00C84749">
      <w:pPr>
        <w:spacing w:after="0"/>
        <w:ind w:firstLine="0"/>
        <w:rPr>
          <w:rFonts w:ascii="Times New Roman" w:hAnsi="Times New Roman"/>
          <w:sz w:val="24"/>
          <w:szCs w:val="24"/>
        </w:rPr>
      </w:pPr>
      <w:r w:rsidRPr="00C84749">
        <w:rPr>
          <w:rFonts w:ascii="Times New Roman" w:hAnsi="Times New Roman"/>
          <w:sz w:val="24"/>
          <w:szCs w:val="24"/>
        </w:rPr>
        <w:t>Таблица 23. Расход тепла по административным учреждениям и учреждениям культурно-бытового обслуживания</w:t>
      </w:r>
    </w:p>
    <w:p w:rsidR="00C84749" w:rsidRPr="00C84749" w:rsidRDefault="00C84749" w:rsidP="00C84749">
      <w:pPr>
        <w:spacing w:after="0"/>
        <w:ind w:firstLine="0"/>
        <w:rPr>
          <w:rFonts w:ascii="Times New Roman" w:hAnsi="Times New Roman"/>
          <w:sz w:val="24"/>
          <w:szCs w:val="24"/>
        </w:rPr>
      </w:pPr>
    </w:p>
    <w:tbl>
      <w:tblPr>
        <w:tblW w:w="9781" w:type="dxa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567"/>
        <w:gridCol w:w="2410"/>
        <w:gridCol w:w="1559"/>
        <w:gridCol w:w="1134"/>
        <w:gridCol w:w="1418"/>
        <w:gridCol w:w="142"/>
        <w:gridCol w:w="1275"/>
        <w:gridCol w:w="1276"/>
      </w:tblGrid>
      <w:tr w:rsidR="00C84749" w:rsidRPr="00C84749" w:rsidTr="00C84749">
        <w:trPr>
          <w:trHeight w:val="405"/>
          <w:tblHeader/>
          <w:jc w:val="center"/>
        </w:trPr>
        <w:tc>
          <w:tcPr>
            <w:tcW w:w="567" w:type="dxa"/>
            <w:vMerge w:val="restart"/>
            <w:shd w:val="clear" w:color="auto" w:fill="auto"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84749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2410" w:type="dxa"/>
            <w:vMerge w:val="restart"/>
            <w:shd w:val="clear" w:color="auto" w:fill="auto"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84749">
              <w:rPr>
                <w:rFonts w:ascii="Times New Roman" w:hAnsi="Times New Roman"/>
                <w:b/>
                <w:sz w:val="24"/>
                <w:szCs w:val="24"/>
              </w:rPr>
              <w:t>Наименование учреждений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84749">
              <w:rPr>
                <w:rFonts w:ascii="Times New Roman" w:hAnsi="Times New Roman"/>
                <w:b/>
                <w:sz w:val="24"/>
                <w:szCs w:val="24"/>
              </w:rPr>
              <w:t>Единица измерения</w:t>
            </w:r>
          </w:p>
        </w:tc>
        <w:tc>
          <w:tcPr>
            <w:tcW w:w="1134" w:type="dxa"/>
            <w:vMerge w:val="restart"/>
            <w:shd w:val="clear" w:color="auto" w:fill="auto"/>
            <w:noWrap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84749">
              <w:rPr>
                <w:rFonts w:ascii="Times New Roman" w:hAnsi="Times New Roman"/>
                <w:b/>
                <w:sz w:val="24"/>
                <w:szCs w:val="24"/>
              </w:rPr>
              <w:t>Емкость</w:t>
            </w:r>
          </w:p>
        </w:tc>
        <w:tc>
          <w:tcPr>
            <w:tcW w:w="4111" w:type="dxa"/>
            <w:gridSpan w:val="4"/>
            <w:shd w:val="clear" w:color="auto" w:fill="auto"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84749">
              <w:rPr>
                <w:rFonts w:ascii="Times New Roman" w:hAnsi="Times New Roman"/>
                <w:b/>
                <w:sz w:val="24"/>
                <w:szCs w:val="24"/>
              </w:rPr>
              <w:t>Тепловая нагрузка, МВт</w:t>
            </w:r>
          </w:p>
        </w:tc>
      </w:tr>
      <w:tr w:rsidR="00C84749" w:rsidRPr="00C84749" w:rsidTr="00C84749">
        <w:trPr>
          <w:trHeight w:val="716"/>
          <w:tblHeader/>
          <w:jc w:val="center"/>
        </w:trPr>
        <w:tc>
          <w:tcPr>
            <w:tcW w:w="567" w:type="dxa"/>
            <w:vMerge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410" w:type="dxa"/>
            <w:vMerge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559" w:type="dxa"/>
            <w:vMerge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vMerge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C84749" w:rsidRPr="00C84749" w:rsidRDefault="00C84749" w:rsidP="00CA271B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84749">
              <w:rPr>
                <w:rFonts w:ascii="Times New Roman" w:hAnsi="Times New Roman"/>
                <w:b/>
                <w:sz w:val="24"/>
                <w:szCs w:val="24"/>
              </w:rPr>
              <w:t>Существующее положение</w:t>
            </w:r>
          </w:p>
        </w:tc>
        <w:tc>
          <w:tcPr>
            <w:tcW w:w="1417" w:type="dxa"/>
            <w:gridSpan w:val="2"/>
            <w:shd w:val="clear" w:color="auto" w:fill="auto"/>
            <w:vAlign w:val="center"/>
          </w:tcPr>
          <w:p w:rsidR="00C84749" w:rsidRPr="00C84749" w:rsidRDefault="00DA25DF" w:rsidP="00CA271B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2020</w:t>
            </w:r>
            <w:r w:rsidR="00C84749">
              <w:rPr>
                <w:rFonts w:ascii="Times New Roman" w:hAnsi="Times New Roman"/>
                <w:b/>
                <w:sz w:val="24"/>
                <w:szCs w:val="24"/>
              </w:rPr>
              <w:t xml:space="preserve"> г.</w:t>
            </w:r>
            <w:r w:rsidR="00C84749" w:rsidRPr="00C84749">
              <w:rPr>
                <w:rFonts w:ascii="Times New Roman" w:hAnsi="Times New Roman"/>
                <w:b/>
                <w:sz w:val="24"/>
                <w:szCs w:val="24"/>
              </w:rPr>
              <w:t xml:space="preserve"> строительства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84749" w:rsidRPr="00C84749" w:rsidRDefault="00DA25DF" w:rsidP="00CA271B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2030</w:t>
            </w:r>
            <w:r w:rsidR="00C84749">
              <w:rPr>
                <w:rFonts w:ascii="Times New Roman" w:hAnsi="Times New Roman"/>
                <w:b/>
                <w:sz w:val="24"/>
                <w:szCs w:val="24"/>
              </w:rPr>
              <w:t xml:space="preserve"> г.</w:t>
            </w:r>
            <w:r w:rsidR="00C84749" w:rsidRPr="00C84749">
              <w:rPr>
                <w:rFonts w:ascii="Times New Roman" w:hAnsi="Times New Roman"/>
                <w:b/>
                <w:sz w:val="24"/>
                <w:szCs w:val="24"/>
              </w:rPr>
              <w:t xml:space="preserve"> строительства</w:t>
            </w:r>
          </w:p>
        </w:tc>
      </w:tr>
      <w:tr w:rsidR="00C84749" w:rsidRPr="00C84749" w:rsidTr="00C84749">
        <w:trPr>
          <w:trHeight w:val="315"/>
          <w:jc w:val="center"/>
        </w:trPr>
        <w:tc>
          <w:tcPr>
            <w:tcW w:w="9781" w:type="dxa"/>
            <w:gridSpan w:val="8"/>
            <w:shd w:val="clear" w:color="auto" w:fill="auto"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C84749">
              <w:rPr>
                <w:rFonts w:ascii="Times New Roman" w:hAnsi="Times New Roman"/>
                <w:b/>
                <w:bCs/>
                <w:sz w:val="24"/>
                <w:szCs w:val="24"/>
              </w:rPr>
              <w:t>Учреждения здравоохранения</w:t>
            </w:r>
          </w:p>
        </w:tc>
      </w:tr>
      <w:tr w:rsidR="00C84749" w:rsidRPr="00C84749" w:rsidTr="00C84749">
        <w:trPr>
          <w:trHeight w:val="617"/>
          <w:jc w:val="center"/>
        </w:trPr>
        <w:tc>
          <w:tcPr>
            <w:tcW w:w="567" w:type="dxa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2410" w:type="dxa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Фельдшерско-акушерский пункт</w:t>
            </w:r>
          </w:p>
        </w:tc>
        <w:tc>
          <w:tcPr>
            <w:tcW w:w="1559" w:type="dxa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посещ./смену</w:t>
            </w:r>
          </w:p>
        </w:tc>
        <w:tc>
          <w:tcPr>
            <w:tcW w:w="1134" w:type="dxa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418" w:type="dxa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0,12</w:t>
            </w:r>
          </w:p>
        </w:tc>
        <w:tc>
          <w:tcPr>
            <w:tcW w:w="1276" w:type="dxa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0,12</w:t>
            </w:r>
          </w:p>
        </w:tc>
      </w:tr>
      <w:tr w:rsidR="00C84749" w:rsidRPr="00C84749" w:rsidTr="00C84749">
        <w:trPr>
          <w:trHeight w:val="315"/>
          <w:jc w:val="center"/>
        </w:trPr>
        <w:tc>
          <w:tcPr>
            <w:tcW w:w="9781" w:type="dxa"/>
            <w:gridSpan w:val="8"/>
            <w:shd w:val="clear" w:color="auto" w:fill="auto"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C84749">
              <w:rPr>
                <w:rFonts w:ascii="Times New Roman" w:hAnsi="Times New Roman"/>
                <w:b/>
                <w:bCs/>
                <w:sz w:val="24"/>
                <w:szCs w:val="24"/>
              </w:rPr>
              <w:t>Спортивные и физкультурно-оздоровитель</w:t>
            </w:r>
            <w:bookmarkStart w:id="2" w:name="_GoBack"/>
            <w:bookmarkEnd w:id="2"/>
            <w:r w:rsidRPr="00C84749">
              <w:rPr>
                <w:rFonts w:ascii="Times New Roman" w:hAnsi="Times New Roman"/>
                <w:b/>
                <w:bCs/>
                <w:sz w:val="24"/>
                <w:szCs w:val="24"/>
              </w:rPr>
              <w:t>ные сооружения</w:t>
            </w:r>
          </w:p>
        </w:tc>
      </w:tr>
      <w:tr w:rsidR="00C84749" w:rsidRPr="00C84749" w:rsidTr="00C84749">
        <w:trPr>
          <w:trHeight w:val="286"/>
          <w:jc w:val="center"/>
        </w:trPr>
        <w:tc>
          <w:tcPr>
            <w:tcW w:w="567" w:type="dxa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2410" w:type="dxa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 xml:space="preserve">Спортивная площадка на </w:t>
            </w:r>
            <w:smartTag w:uri="urn:schemas-microsoft-com:office:smarttags" w:element="metricconverter">
              <w:smartTagPr>
                <w:attr w:name="ProductID" w:val="0,1 га"/>
              </w:smartTagPr>
              <w:r w:rsidRPr="00C84749">
                <w:rPr>
                  <w:rFonts w:ascii="Times New Roman" w:hAnsi="Times New Roman"/>
                  <w:sz w:val="24"/>
                  <w:szCs w:val="24"/>
                </w:rPr>
                <w:t>0,1 га</w:t>
              </w:r>
            </w:smartTag>
          </w:p>
        </w:tc>
        <w:tc>
          <w:tcPr>
            <w:tcW w:w="1559" w:type="dxa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7" w:type="dxa"/>
            <w:gridSpan w:val="2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C84749" w:rsidRPr="00C84749" w:rsidTr="00C84749">
        <w:trPr>
          <w:trHeight w:val="315"/>
          <w:jc w:val="center"/>
        </w:trPr>
        <w:tc>
          <w:tcPr>
            <w:tcW w:w="9781" w:type="dxa"/>
            <w:gridSpan w:val="8"/>
            <w:shd w:val="clear" w:color="auto" w:fill="auto"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C84749">
              <w:rPr>
                <w:rFonts w:ascii="Times New Roman" w:hAnsi="Times New Roman"/>
                <w:b/>
                <w:bCs/>
                <w:sz w:val="24"/>
                <w:szCs w:val="24"/>
              </w:rPr>
              <w:t>Учреждения культуры</w:t>
            </w:r>
          </w:p>
        </w:tc>
      </w:tr>
      <w:tr w:rsidR="00C84749" w:rsidRPr="00C84749" w:rsidTr="00C84749">
        <w:trPr>
          <w:trHeight w:val="315"/>
          <w:jc w:val="center"/>
        </w:trPr>
        <w:tc>
          <w:tcPr>
            <w:tcW w:w="567" w:type="dxa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Клуб</w:t>
            </w:r>
          </w:p>
        </w:tc>
        <w:tc>
          <w:tcPr>
            <w:tcW w:w="1559" w:type="dxa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мест</w:t>
            </w:r>
          </w:p>
        </w:tc>
        <w:tc>
          <w:tcPr>
            <w:tcW w:w="1134" w:type="dxa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1560" w:type="dxa"/>
            <w:gridSpan w:val="2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0,15</w:t>
            </w:r>
          </w:p>
        </w:tc>
        <w:tc>
          <w:tcPr>
            <w:tcW w:w="1276" w:type="dxa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0,15</w:t>
            </w:r>
          </w:p>
        </w:tc>
      </w:tr>
      <w:tr w:rsidR="00C84749" w:rsidRPr="00C84749" w:rsidTr="00C84749">
        <w:trPr>
          <w:trHeight w:val="315"/>
          <w:jc w:val="center"/>
        </w:trPr>
        <w:tc>
          <w:tcPr>
            <w:tcW w:w="567" w:type="dxa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2410" w:type="dxa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Библиотека</w:t>
            </w:r>
          </w:p>
        </w:tc>
        <w:tc>
          <w:tcPr>
            <w:tcW w:w="1559" w:type="dxa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тыс. томов</w:t>
            </w:r>
          </w:p>
        </w:tc>
        <w:tc>
          <w:tcPr>
            <w:tcW w:w="1134" w:type="dxa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1,5</w:t>
            </w:r>
          </w:p>
        </w:tc>
        <w:tc>
          <w:tcPr>
            <w:tcW w:w="1560" w:type="dxa"/>
            <w:gridSpan w:val="2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0,05</w:t>
            </w:r>
          </w:p>
        </w:tc>
        <w:tc>
          <w:tcPr>
            <w:tcW w:w="1276" w:type="dxa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0,05</w:t>
            </w:r>
          </w:p>
        </w:tc>
      </w:tr>
      <w:tr w:rsidR="00C84749" w:rsidRPr="00C84749" w:rsidTr="00C84749">
        <w:trPr>
          <w:trHeight w:val="315"/>
          <w:jc w:val="center"/>
        </w:trPr>
        <w:tc>
          <w:tcPr>
            <w:tcW w:w="9781" w:type="dxa"/>
            <w:gridSpan w:val="8"/>
            <w:shd w:val="clear" w:color="auto" w:fill="auto"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C84749">
              <w:rPr>
                <w:rFonts w:ascii="Times New Roman" w:hAnsi="Times New Roman"/>
                <w:b/>
                <w:bCs/>
                <w:sz w:val="24"/>
                <w:szCs w:val="24"/>
              </w:rPr>
              <w:t>Предприятия торговли, общественного питания, бытового и</w:t>
            </w:r>
          </w:p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C84749">
              <w:rPr>
                <w:rFonts w:ascii="Times New Roman" w:hAnsi="Times New Roman"/>
                <w:b/>
                <w:bCs/>
                <w:sz w:val="24"/>
                <w:szCs w:val="24"/>
              </w:rPr>
              <w:t>коммунального обслуживания</w:t>
            </w:r>
          </w:p>
        </w:tc>
      </w:tr>
      <w:tr w:rsidR="00C84749" w:rsidRPr="00C84749" w:rsidTr="00C84749">
        <w:trPr>
          <w:trHeight w:val="564"/>
          <w:jc w:val="center"/>
        </w:trPr>
        <w:tc>
          <w:tcPr>
            <w:tcW w:w="567" w:type="dxa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2410" w:type="dxa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Магазин смешанных товаров</w:t>
            </w:r>
          </w:p>
        </w:tc>
        <w:tc>
          <w:tcPr>
            <w:tcW w:w="1559" w:type="dxa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м</w:t>
            </w:r>
            <w:r w:rsidRPr="00C84749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 w:rsidRPr="00C84749">
              <w:rPr>
                <w:rFonts w:ascii="Times New Roman" w:hAnsi="Times New Roman"/>
                <w:sz w:val="24"/>
                <w:szCs w:val="24"/>
              </w:rPr>
              <w:t xml:space="preserve"> торг.пл.</w:t>
            </w:r>
          </w:p>
        </w:tc>
        <w:tc>
          <w:tcPr>
            <w:tcW w:w="1134" w:type="dxa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60</w:t>
            </w:r>
          </w:p>
        </w:tc>
        <w:tc>
          <w:tcPr>
            <w:tcW w:w="1560" w:type="dxa"/>
            <w:gridSpan w:val="2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0,02</w:t>
            </w:r>
          </w:p>
        </w:tc>
        <w:tc>
          <w:tcPr>
            <w:tcW w:w="1275" w:type="dxa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0,02</w:t>
            </w:r>
          </w:p>
        </w:tc>
        <w:tc>
          <w:tcPr>
            <w:tcW w:w="1276" w:type="dxa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0,02</w:t>
            </w:r>
          </w:p>
        </w:tc>
      </w:tr>
      <w:tr w:rsidR="00C84749" w:rsidRPr="00C84749" w:rsidTr="00C84749">
        <w:trPr>
          <w:trHeight w:val="305"/>
          <w:jc w:val="center"/>
        </w:trPr>
        <w:tc>
          <w:tcPr>
            <w:tcW w:w="567" w:type="dxa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2410" w:type="dxa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Гостиница на 10 мест</w:t>
            </w:r>
          </w:p>
        </w:tc>
        <w:tc>
          <w:tcPr>
            <w:tcW w:w="1559" w:type="dxa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мест</w:t>
            </w:r>
          </w:p>
        </w:tc>
        <w:tc>
          <w:tcPr>
            <w:tcW w:w="1134" w:type="dxa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560" w:type="dxa"/>
            <w:gridSpan w:val="2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0,15</w:t>
            </w:r>
          </w:p>
        </w:tc>
        <w:tc>
          <w:tcPr>
            <w:tcW w:w="1275" w:type="dxa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0,15</w:t>
            </w:r>
          </w:p>
        </w:tc>
        <w:tc>
          <w:tcPr>
            <w:tcW w:w="1276" w:type="dxa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0,15</w:t>
            </w:r>
          </w:p>
        </w:tc>
      </w:tr>
      <w:tr w:rsidR="00C84749" w:rsidRPr="00C84749" w:rsidTr="00C84749">
        <w:trPr>
          <w:trHeight w:val="305"/>
          <w:jc w:val="center"/>
        </w:trPr>
        <w:tc>
          <w:tcPr>
            <w:tcW w:w="567" w:type="dxa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2410" w:type="dxa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Магазин смешанных товаров</w:t>
            </w:r>
          </w:p>
        </w:tc>
        <w:tc>
          <w:tcPr>
            <w:tcW w:w="1559" w:type="dxa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м</w:t>
            </w:r>
            <w:r w:rsidRPr="00C84749">
              <w:rPr>
                <w:rFonts w:ascii="Times New Roman" w:hAnsi="Times New Roman"/>
                <w:sz w:val="24"/>
                <w:szCs w:val="24"/>
                <w:vertAlign w:val="superscript"/>
              </w:rPr>
              <w:t>2</w:t>
            </w:r>
            <w:r w:rsidRPr="00C84749">
              <w:rPr>
                <w:rFonts w:ascii="Times New Roman" w:hAnsi="Times New Roman"/>
                <w:sz w:val="24"/>
                <w:szCs w:val="24"/>
              </w:rPr>
              <w:t xml:space="preserve"> торг.пл.</w:t>
            </w:r>
          </w:p>
        </w:tc>
        <w:tc>
          <w:tcPr>
            <w:tcW w:w="1134" w:type="dxa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560" w:type="dxa"/>
            <w:gridSpan w:val="2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0,01</w:t>
            </w:r>
          </w:p>
        </w:tc>
        <w:tc>
          <w:tcPr>
            <w:tcW w:w="1276" w:type="dxa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0,01</w:t>
            </w:r>
          </w:p>
        </w:tc>
      </w:tr>
      <w:tr w:rsidR="00C84749" w:rsidRPr="00C84749" w:rsidTr="00C84749">
        <w:trPr>
          <w:trHeight w:val="305"/>
          <w:jc w:val="center"/>
        </w:trPr>
        <w:tc>
          <w:tcPr>
            <w:tcW w:w="567" w:type="dxa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2410" w:type="dxa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КБО</w:t>
            </w:r>
          </w:p>
        </w:tc>
        <w:tc>
          <w:tcPr>
            <w:tcW w:w="1559" w:type="dxa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раб.мест</w:t>
            </w:r>
          </w:p>
        </w:tc>
        <w:tc>
          <w:tcPr>
            <w:tcW w:w="1134" w:type="dxa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560" w:type="dxa"/>
            <w:gridSpan w:val="2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0,01</w:t>
            </w:r>
          </w:p>
        </w:tc>
        <w:tc>
          <w:tcPr>
            <w:tcW w:w="1276" w:type="dxa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0,01</w:t>
            </w:r>
          </w:p>
        </w:tc>
      </w:tr>
      <w:tr w:rsidR="00C84749" w:rsidRPr="00C84749" w:rsidTr="00C84749">
        <w:trPr>
          <w:trHeight w:val="305"/>
          <w:jc w:val="center"/>
        </w:trPr>
        <w:tc>
          <w:tcPr>
            <w:tcW w:w="9781" w:type="dxa"/>
            <w:gridSpan w:val="8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b/>
                <w:bCs/>
                <w:sz w:val="24"/>
                <w:szCs w:val="24"/>
              </w:rPr>
              <w:t>Культовые учреждения</w:t>
            </w:r>
          </w:p>
        </w:tc>
      </w:tr>
      <w:tr w:rsidR="00C84749" w:rsidRPr="00C84749" w:rsidTr="00C84749">
        <w:trPr>
          <w:trHeight w:val="410"/>
          <w:jc w:val="center"/>
        </w:trPr>
        <w:tc>
          <w:tcPr>
            <w:tcW w:w="567" w:type="dxa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lastRenderedPageBreak/>
              <w:t>3</w:t>
            </w:r>
          </w:p>
        </w:tc>
        <w:tc>
          <w:tcPr>
            <w:tcW w:w="2410" w:type="dxa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Монастырь</w:t>
            </w:r>
          </w:p>
        </w:tc>
        <w:tc>
          <w:tcPr>
            <w:tcW w:w="1559" w:type="dxa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560" w:type="dxa"/>
            <w:gridSpan w:val="2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0,2</w:t>
            </w:r>
          </w:p>
        </w:tc>
        <w:tc>
          <w:tcPr>
            <w:tcW w:w="1275" w:type="dxa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0,2</w:t>
            </w:r>
          </w:p>
        </w:tc>
        <w:tc>
          <w:tcPr>
            <w:tcW w:w="1276" w:type="dxa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84749">
              <w:rPr>
                <w:rFonts w:ascii="Times New Roman" w:hAnsi="Times New Roman"/>
                <w:sz w:val="24"/>
                <w:szCs w:val="24"/>
              </w:rPr>
              <w:t>0,2</w:t>
            </w:r>
          </w:p>
        </w:tc>
      </w:tr>
      <w:tr w:rsidR="00C84749" w:rsidRPr="00C84749" w:rsidTr="00C84749">
        <w:trPr>
          <w:trHeight w:val="148"/>
          <w:jc w:val="center"/>
        </w:trPr>
        <w:tc>
          <w:tcPr>
            <w:tcW w:w="5670" w:type="dxa"/>
            <w:gridSpan w:val="4"/>
            <w:shd w:val="clear" w:color="auto" w:fill="auto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C84749">
              <w:rPr>
                <w:rFonts w:ascii="Times New Roman" w:hAnsi="Times New Roman"/>
                <w:b/>
                <w:bCs/>
                <w:sz w:val="24"/>
                <w:szCs w:val="24"/>
              </w:rPr>
              <w:t>Итого по культурно-бытовым потребителям:</w:t>
            </w:r>
          </w:p>
        </w:tc>
        <w:tc>
          <w:tcPr>
            <w:tcW w:w="1560" w:type="dxa"/>
            <w:gridSpan w:val="2"/>
            <w:shd w:val="clear" w:color="auto" w:fill="auto"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C84749">
              <w:rPr>
                <w:rFonts w:ascii="Times New Roman" w:hAnsi="Times New Roman"/>
                <w:b/>
                <w:bCs/>
                <w:sz w:val="24"/>
                <w:szCs w:val="24"/>
              </w:rPr>
              <w:t>0,37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C84749">
              <w:rPr>
                <w:rFonts w:ascii="Times New Roman" w:hAnsi="Times New Roman"/>
                <w:b/>
                <w:bCs/>
                <w:sz w:val="24"/>
                <w:szCs w:val="24"/>
              </w:rPr>
              <w:t>0,71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C84749" w:rsidRPr="00C84749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C84749">
              <w:rPr>
                <w:rFonts w:ascii="Times New Roman" w:hAnsi="Times New Roman"/>
                <w:b/>
                <w:bCs/>
                <w:sz w:val="24"/>
                <w:szCs w:val="24"/>
              </w:rPr>
              <w:t>0,71</w:t>
            </w:r>
          </w:p>
        </w:tc>
      </w:tr>
    </w:tbl>
    <w:p w:rsidR="00C84749" w:rsidRDefault="00C84749" w:rsidP="00C84749">
      <w:pPr>
        <w:spacing w:after="0"/>
      </w:pPr>
    </w:p>
    <w:p w:rsidR="00C84749" w:rsidRDefault="00C84749" w:rsidP="00C84749"/>
    <w:p w:rsidR="00C84749" w:rsidRDefault="00C84749" w:rsidP="00C84749">
      <w:r>
        <w:br w:type="page"/>
      </w:r>
    </w:p>
    <w:p w:rsidR="00C84749" w:rsidRDefault="00C84749" w:rsidP="00C84749">
      <w:pPr>
        <w:spacing w:after="0"/>
        <w:ind w:firstLine="709"/>
        <w:jc w:val="center"/>
        <w:rPr>
          <w:rFonts w:ascii="Times New Roman" w:eastAsia="Calibri" w:hAnsi="Times New Roman"/>
          <w:sz w:val="24"/>
          <w:szCs w:val="24"/>
        </w:rPr>
        <w:sectPr w:rsidR="00C84749">
          <w:pgSz w:w="11906" w:h="16838"/>
          <w:pgMar w:top="1134" w:right="850" w:bottom="1134" w:left="1701" w:header="708" w:footer="708" w:gutter="0"/>
          <w:cols w:space="708"/>
          <w:docGrid w:linePitch="360"/>
        </w:sectPr>
      </w:pPr>
    </w:p>
    <w:tbl>
      <w:tblPr>
        <w:tblpPr w:leftFromText="180" w:rightFromText="180" w:vertAnchor="text" w:horzAnchor="margin" w:tblpY="382"/>
        <w:tblW w:w="1478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/>
      </w:tblPr>
      <w:tblGrid>
        <w:gridCol w:w="1065"/>
        <w:gridCol w:w="1079"/>
        <w:gridCol w:w="1529"/>
        <w:gridCol w:w="1529"/>
        <w:gridCol w:w="1057"/>
        <w:gridCol w:w="1079"/>
        <w:gridCol w:w="1065"/>
        <w:gridCol w:w="1079"/>
        <w:gridCol w:w="1584"/>
        <w:gridCol w:w="1584"/>
        <w:gridCol w:w="1057"/>
        <w:gridCol w:w="1079"/>
      </w:tblGrid>
      <w:tr w:rsidR="00C84749" w:rsidRPr="00A11FF0" w:rsidTr="00C84749">
        <w:trPr>
          <w:trHeight w:val="315"/>
        </w:trPr>
        <w:tc>
          <w:tcPr>
            <w:tcW w:w="14786" w:type="dxa"/>
            <w:gridSpan w:val="12"/>
            <w:tcBorders>
              <w:top w:val="nil"/>
              <w:left w:val="nil"/>
              <w:right w:val="nil"/>
            </w:tcBorders>
            <w:shd w:val="clear" w:color="auto" w:fill="auto"/>
            <w:noWrap/>
            <w:vAlign w:val="bottom"/>
          </w:tcPr>
          <w:p w:rsidR="00C84749" w:rsidRDefault="00C84749" w:rsidP="00C84749">
            <w:pPr>
              <w:spacing w:before="0" w:after="0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  <w:p w:rsidR="00C84749" w:rsidRPr="00A11FF0" w:rsidRDefault="00C84749" w:rsidP="00C84749">
            <w:pPr>
              <w:spacing w:before="0" w:after="0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Таблица 2</w:t>
            </w:r>
            <w:r w:rsidRPr="00A11FF0">
              <w:rPr>
                <w:rFonts w:ascii="Times New Roman" w:hAnsi="Times New Roman"/>
                <w:sz w:val="24"/>
                <w:szCs w:val="24"/>
              </w:rPr>
              <w:t xml:space="preserve">4Расход тепла на </w:t>
            </w:r>
            <w:r w:rsidR="00DA25DF">
              <w:rPr>
                <w:rFonts w:ascii="Times New Roman" w:hAnsi="Times New Roman"/>
                <w:sz w:val="24"/>
                <w:szCs w:val="24"/>
              </w:rPr>
              <w:t>2020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г.</w:t>
            </w:r>
            <w:r w:rsidRPr="00A11FF0">
              <w:rPr>
                <w:rFonts w:ascii="Times New Roman" w:hAnsi="Times New Roman"/>
                <w:sz w:val="24"/>
                <w:szCs w:val="24"/>
              </w:rPr>
              <w:t xml:space="preserve"> строительства, включая сущ. застройку</w:t>
            </w:r>
          </w:p>
        </w:tc>
      </w:tr>
      <w:tr w:rsidR="00C84749" w:rsidRPr="00A11FF0" w:rsidTr="00C84749">
        <w:trPr>
          <w:trHeight w:val="705"/>
        </w:trPr>
        <w:tc>
          <w:tcPr>
            <w:tcW w:w="7338" w:type="dxa"/>
            <w:gridSpan w:val="6"/>
            <w:shd w:val="clear" w:color="auto" w:fill="auto"/>
            <w:vAlign w:val="center"/>
          </w:tcPr>
          <w:p w:rsidR="00C84749" w:rsidRPr="00A11FF0" w:rsidRDefault="00C84749" w:rsidP="00C84749">
            <w:pPr>
              <w:spacing w:before="0"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1FF0">
              <w:rPr>
                <w:rFonts w:ascii="Times New Roman" w:hAnsi="Times New Roman"/>
                <w:sz w:val="24"/>
                <w:szCs w:val="24"/>
              </w:rPr>
              <w:t>Расход тепла по существующей застройке</w:t>
            </w:r>
          </w:p>
        </w:tc>
        <w:tc>
          <w:tcPr>
            <w:tcW w:w="7448" w:type="dxa"/>
            <w:gridSpan w:val="6"/>
            <w:shd w:val="clear" w:color="auto" w:fill="auto"/>
            <w:vAlign w:val="center"/>
          </w:tcPr>
          <w:p w:rsidR="00C84749" w:rsidRPr="00A11FF0" w:rsidRDefault="00C84749" w:rsidP="00C84749">
            <w:pPr>
              <w:spacing w:before="0"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1FF0">
              <w:rPr>
                <w:rFonts w:ascii="Times New Roman" w:hAnsi="Times New Roman"/>
                <w:sz w:val="24"/>
                <w:szCs w:val="24"/>
              </w:rPr>
              <w:t xml:space="preserve">Расход тепла  на </w:t>
            </w:r>
            <w:r w:rsidR="00DA25DF">
              <w:rPr>
                <w:rFonts w:ascii="Times New Roman" w:hAnsi="Times New Roman"/>
                <w:sz w:val="24"/>
                <w:szCs w:val="24"/>
              </w:rPr>
              <w:t>2020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г.</w:t>
            </w:r>
            <w:r w:rsidRPr="00A11FF0">
              <w:rPr>
                <w:rFonts w:ascii="Times New Roman" w:hAnsi="Times New Roman"/>
                <w:sz w:val="24"/>
                <w:szCs w:val="24"/>
              </w:rPr>
              <w:t xml:space="preserve"> строительства, включая сущ. застройку</w:t>
            </w:r>
          </w:p>
        </w:tc>
      </w:tr>
      <w:tr w:rsidR="00C84749" w:rsidRPr="00A11FF0" w:rsidTr="00C84749">
        <w:trPr>
          <w:trHeight w:val="795"/>
        </w:trPr>
        <w:tc>
          <w:tcPr>
            <w:tcW w:w="1065" w:type="dxa"/>
            <w:shd w:val="clear" w:color="auto" w:fill="auto"/>
            <w:vAlign w:val="center"/>
          </w:tcPr>
          <w:p w:rsidR="00C84749" w:rsidRPr="00A11FF0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1FF0">
              <w:rPr>
                <w:rFonts w:ascii="Times New Roman" w:hAnsi="Times New Roman"/>
                <w:sz w:val="24"/>
                <w:szCs w:val="24"/>
              </w:rPr>
              <w:t>Жилье, МВт</w:t>
            </w:r>
          </w:p>
        </w:tc>
        <w:tc>
          <w:tcPr>
            <w:tcW w:w="1079" w:type="dxa"/>
            <w:shd w:val="clear" w:color="auto" w:fill="auto"/>
            <w:vAlign w:val="center"/>
          </w:tcPr>
          <w:p w:rsidR="00C84749" w:rsidRPr="00A11FF0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1FF0">
              <w:rPr>
                <w:rFonts w:ascii="Times New Roman" w:hAnsi="Times New Roman"/>
                <w:sz w:val="24"/>
                <w:szCs w:val="24"/>
              </w:rPr>
              <w:t>Жилье, Гкал/час</w:t>
            </w:r>
          </w:p>
        </w:tc>
        <w:tc>
          <w:tcPr>
            <w:tcW w:w="1529" w:type="dxa"/>
            <w:shd w:val="clear" w:color="auto" w:fill="auto"/>
            <w:vAlign w:val="center"/>
          </w:tcPr>
          <w:p w:rsidR="00C84749" w:rsidRPr="00A11FF0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Соцкультбы</w:t>
            </w:r>
            <w:r w:rsidRPr="00A11FF0">
              <w:rPr>
                <w:rFonts w:ascii="Times New Roman" w:hAnsi="Times New Roman"/>
                <w:sz w:val="24"/>
                <w:szCs w:val="24"/>
              </w:rPr>
              <w:t xml:space="preserve"> МВт</w:t>
            </w:r>
          </w:p>
        </w:tc>
        <w:tc>
          <w:tcPr>
            <w:tcW w:w="1529" w:type="dxa"/>
            <w:shd w:val="clear" w:color="auto" w:fill="auto"/>
            <w:vAlign w:val="center"/>
          </w:tcPr>
          <w:p w:rsidR="00C84749" w:rsidRPr="00A11FF0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Соцкультбыт</w:t>
            </w:r>
            <w:r w:rsidRPr="00A11FF0">
              <w:rPr>
                <w:rFonts w:ascii="Times New Roman" w:hAnsi="Times New Roman"/>
                <w:sz w:val="24"/>
                <w:szCs w:val="24"/>
              </w:rPr>
              <w:t xml:space="preserve"> Гкал/час</w:t>
            </w:r>
          </w:p>
        </w:tc>
        <w:tc>
          <w:tcPr>
            <w:tcW w:w="1057" w:type="dxa"/>
            <w:shd w:val="clear" w:color="auto" w:fill="auto"/>
            <w:vAlign w:val="center"/>
          </w:tcPr>
          <w:p w:rsidR="00C84749" w:rsidRPr="00A11FF0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1FF0">
              <w:rPr>
                <w:rFonts w:ascii="Times New Roman" w:hAnsi="Times New Roman"/>
                <w:sz w:val="24"/>
                <w:szCs w:val="24"/>
              </w:rPr>
              <w:t>Всего, МВт</w:t>
            </w:r>
          </w:p>
        </w:tc>
        <w:tc>
          <w:tcPr>
            <w:tcW w:w="1079" w:type="dxa"/>
            <w:shd w:val="clear" w:color="auto" w:fill="auto"/>
            <w:vAlign w:val="center"/>
          </w:tcPr>
          <w:p w:rsidR="00C84749" w:rsidRPr="00A11FF0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1FF0">
              <w:rPr>
                <w:rFonts w:ascii="Times New Roman" w:hAnsi="Times New Roman"/>
                <w:sz w:val="24"/>
                <w:szCs w:val="24"/>
              </w:rPr>
              <w:t>Всего, Гкал/час</w:t>
            </w:r>
          </w:p>
        </w:tc>
        <w:tc>
          <w:tcPr>
            <w:tcW w:w="1065" w:type="dxa"/>
            <w:shd w:val="clear" w:color="auto" w:fill="auto"/>
            <w:vAlign w:val="center"/>
          </w:tcPr>
          <w:p w:rsidR="00C84749" w:rsidRPr="00A11FF0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1FF0">
              <w:rPr>
                <w:rFonts w:ascii="Times New Roman" w:hAnsi="Times New Roman"/>
                <w:sz w:val="24"/>
                <w:szCs w:val="24"/>
              </w:rPr>
              <w:t>Жилье, МВт</w:t>
            </w:r>
          </w:p>
        </w:tc>
        <w:tc>
          <w:tcPr>
            <w:tcW w:w="1079" w:type="dxa"/>
            <w:shd w:val="clear" w:color="auto" w:fill="auto"/>
            <w:vAlign w:val="center"/>
          </w:tcPr>
          <w:p w:rsidR="00C84749" w:rsidRPr="00A11FF0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1FF0">
              <w:rPr>
                <w:rFonts w:ascii="Times New Roman" w:hAnsi="Times New Roman"/>
                <w:sz w:val="24"/>
                <w:szCs w:val="24"/>
              </w:rPr>
              <w:t>Жилье, Гкал/час</w:t>
            </w:r>
          </w:p>
        </w:tc>
        <w:tc>
          <w:tcPr>
            <w:tcW w:w="1584" w:type="dxa"/>
            <w:shd w:val="clear" w:color="auto" w:fill="auto"/>
            <w:vAlign w:val="center"/>
          </w:tcPr>
          <w:p w:rsidR="00C84749" w:rsidRPr="00A11FF0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Соцкультбыт</w:t>
            </w:r>
            <w:r w:rsidRPr="00A11FF0">
              <w:rPr>
                <w:rFonts w:ascii="Times New Roman" w:hAnsi="Times New Roman"/>
                <w:sz w:val="24"/>
                <w:szCs w:val="24"/>
              </w:rPr>
              <w:t xml:space="preserve"> МВт</w:t>
            </w:r>
          </w:p>
        </w:tc>
        <w:tc>
          <w:tcPr>
            <w:tcW w:w="1584" w:type="dxa"/>
            <w:shd w:val="clear" w:color="auto" w:fill="auto"/>
            <w:vAlign w:val="center"/>
          </w:tcPr>
          <w:p w:rsidR="00C84749" w:rsidRPr="00A11FF0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Соцкультбыт</w:t>
            </w:r>
            <w:r w:rsidRPr="00A11FF0">
              <w:rPr>
                <w:rFonts w:ascii="Times New Roman" w:hAnsi="Times New Roman"/>
                <w:sz w:val="24"/>
                <w:szCs w:val="24"/>
              </w:rPr>
              <w:t xml:space="preserve"> Гкал/час</w:t>
            </w:r>
          </w:p>
        </w:tc>
        <w:tc>
          <w:tcPr>
            <w:tcW w:w="1057" w:type="dxa"/>
            <w:shd w:val="clear" w:color="auto" w:fill="auto"/>
            <w:vAlign w:val="center"/>
          </w:tcPr>
          <w:p w:rsidR="00C84749" w:rsidRPr="00A11FF0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1FF0">
              <w:rPr>
                <w:rFonts w:ascii="Times New Roman" w:hAnsi="Times New Roman"/>
                <w:sz w:val="24"/>
                <w:szCs w:val="24"/>
              </w:rPr>
              <w:t>Всего, МВт</w:t>
            </w:r>
          </w:p>
        </w:tc>
        <w:tc>
          <w:tcPr>
            <w:tcW w:w="1079" w:type="dxa"/>
            <w:shd w:val="clear" w:color="auto" w:fill="auto"/>
            <w:vAlign w:val="center"/>
          </w:tcPr>
          <w:p w:rsidR="00C84749" w:rsidRPr="00A11FF0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1FF0">
              <w:rPr>
                <w:rFonts w:ascii="Times New Roman" w:hAnsi="Times New Roman"/>
                <w:sz w:val="24"/>
                <w:szCs w:val="24"/>
              </w:rPr>
              <w:t>Всего, Гкал/час</w:t>
            </w:r>
          </w:p>
        </w:tc>
      </w:tr>
      <w:tr w:rsidR="00C84749" w:rsidRPr="00A11FF0" w:rsidTr="00C84749">
        <w:trPr>
          <w:trHeight w:val="315"/>
        </w:trPr>
        <w:tc>
          <w:tcPr>
            <w:tcW w:w="1065" w:type="dxa"/>
            <w:shd w:val="clear" w:color="auto" w:fill="auto"/>
            <w:vAlign w:val="center"/>
          </w:tcPr>
          <w:p w:rsidR="00C84749" w:rsidRPr="00C65C6A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65C6A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1079" w:type="dxa"/>
            <w:shd w:val="clear" w:color="auto" w:fill="auto"/>
            <w:vAlign w:val="center"/>
          </w:tcPr>
          <w:p w:rsidR="00C84749" w:rsidRPr="00C65C6A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65C6A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529" w:type="dxa"/>
            <w:shd w:val="clear" w:color="auto" w:fill="auto"/>
            <w:vAlign w:val="center"/>
          </w:tcPr>
          <w:p w:rsidR="00C84749" w:rsidRPr="00C65C6A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65C6A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529" w:type="dxa"/>
            <w:shd w:val="clear" w:color="auto" w:fill="auto"/>
            <w:vAlign w:val="center"/>
          </w:tcPr>
          <w:p w:rsidR="00C84749" w:rsidRPr="00C65C6A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65C6A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1057" w:type="dxa"/>
            <w:shd w:val="clear" w:color="auto" w:fill="auto"/>
            <w:vAlign w:val="center"/>
          </w:tcPr>
          <w:p w:rsidR="00C84749" w:rsidRPr="00C65C6A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65C6A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1079" w:type="dxa"/>
            <w:shd w:val="clear" w:color="auto" w:fill="auto"/>
            <w:vAlign w:val="center"/>
          </w:tcPr>
          <w:p w:rsidR="00C84749" w:rsidRPr="00C65C6A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65C6A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1065" w:type="dxa"/>
            <w:shd w:val="clear" w:color="auto" w:fill="auto"/>
            <w:vAlign w:val="center"/>
          </w:tcPr>
          <w:p w:rsidR="00C84749" w:rsidRPr="00C65C6A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65C6A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1079" w:type="dxa"/>
            <w:shd w:val="clear" w:color="auto" w:fill="auto"/>
            <w:vAlign w:val="center"/>
          </w:tcPr>
          <w:p w:rsidR="00C84749" w:rsidRPr="00C65C6A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65C6A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1584" w:type="dxa"/>
            <w:shd w:val="clear" w:color="auto" w:fill="auto"/>
            <w:vAlign w:val="center"/>
          </w:tcPr>
          <w:p w:rsidR="00C84749" w:rsidRPr="00C65C6A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65C6A">
              <w:rPr>
                <w:rFonts w:ascii="Times New Roman" w:hAnsi="Times New Roman"/>
                <w:sz w:val="20"/>
                <w:szCs w:val="20"/>
              </w:rPr>
              <w:t>9</w:t>
            </w:r>
          </w:p>
        </w:tc>
        <w:tc>
          <w:tcPr>
            <w:tcW w:w="1584" w:type="dxa"/>
            <w:shd w:val="clear" w:color="auto" w:fill="auto"/>
            <w:vAlign w:val="center"/>
          </w:tcPr>
          <w:p w:rsidR="00C84749" w:rsidRPr="00C65C6A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65C6A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1057" w:type="dxa"/>
            <w:shd w:val="clear" w:color="auto" w:fill="auto"/>
            <w:vAlign w:val="center"/>
          </w:tcPr>
          <w:p w:rsidR="00C84749" w:rsidRPr="00C65C6A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65C6A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1079" w:type="dxa"/>
            <w:shd w:val="clear" w:color="auto" w:fill="auto"/>
            <w:vAlign w:val="center"/>
          </w:tcPr>
          <w:p w:rsidR="00C84749" w:rsidRPr="00C65C6A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65C6A">
              <w:rPr>
                <w:rFonts w:ascii="Times New Roman" w:hAnsi="Times New Roman"/>
                <w:sz w:val="20"/>
                <w:szCs w:val="20"/>
              </w:rPr>
              <w:t>12</w:t>
            </w:r>
          </w:p>
        </w:tc>
      </w:tr>
      <w:tr w:rsidR="00C84749" w:rsidRPr="00A11FF0" w:rsidTr="00C84749">
        <w:trPr>
          <w:trHeight w:val="315"/>
        </w:trPr>
        <w:tc>
          <w:tcPr>
            <w:tcW w:w="1065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84749" w:rsidRPr="00A11FF0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1FF0">
              <w:rPr>
                <w:rFonts w:ascii="Times New Roman" w:hAnsi="Times New Roman"/>
                <w:sz w:val="24"/>
                <w:szCs w:val="24"/>
              </w:rPr>
              <w:t>0,02</w:t>
            </w:r>
          </w:p>
        </w:tc>
        <w:tc>
          <w:tcPr>
            <w:tcW w:w="107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84749" w:rsidRPr="00A11FF0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1FF0">
              <w:rPr>
                <w:rFonts w:ascii="Times New Roman" w:hAnsi="Times New Roman"/>
                <w:sz w:val="24"/>
                <w:szCs w:val="24"/>
              </w:rPr>
              <w:t>0,02</w:t>
            </w:r>
          </w:p>
        </w:tc>
        <w:tc>
          <w:tcPr>
            <w:tcW w:w="152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84749" w:rsidRPr="00A11FF0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1FF0">
              <w:rPr>
                <w:rFonts w:ascii="Times New Roman" w:hAnsi="Times New Roman"/>
                <w:sz w:val="24"/>
                <w:szCs w:val="24"/>
              </w:rPr>
              <w:t>0,37</w:t>
            </w:r>
          </w:p>
        </w:tc>
        <w:tc>
          <w:tcPr>
            <w:tcW w:w="1529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84749" w:rsidRPr="00A11FF0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1FF0">
              <w:rPr>
                <w:rFonts w:ascii="Times New Roman" w:hAnsi="Times New Roman"/>
                <w:sz w:val="24"/>
                <w:szCs w:val="24"/>
              </w:rPr>
              <w:t>0,32</w:t>
            </w:r>
          </w:p>
        </w:tc>
        <w:tc>
          <w:tcPr>
            <w:tcW w:w="1057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84749" w:rsidRPr="00A11FF0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1FF0">
              <w:rPr>
                <w:rFonts w:ascii="Times New Roman" w:hAnsi="Times New Roman"/>
                <w:sz w:val="24"/>
                <w:szCs w:val="24"/>
              </w:rPr>
              <w:t>0,39</w:t>
            </w:r>
          </w:p>
        </w:tc>
        <w:tc>
          <w:tcPr>
            <w:tcW w:w="1079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84749" w:rsidRPr="00A11FF0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1FF0">
              <w:rPr>
                <w:rFonts w:ascii="Times New Roman" w:hAnsi="Times New Roman"/>
                <w:sz w:val="24"/>
                <w:szCs w:val="24"/>
              </w:rPr>
              <w:t>0,34</w:t>
            </w:r>
          </w:p>
        </w:tc>
        <w:tc>
          <w:tcPr>
            <w:tcW w:w="1065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84749" w:rsidRPr="00A11FF0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1FF0">
              <w:rPr>
                <w:rFonts w:ascii="Times New Roman" w:hAnsi="Times New Roman"/>
                <w:sz w:val="24"/>
                <w:szCs w:val="24"/>
              </w:rPr>
              <w:t>0,1</w:t>
            </w:r>
          </w:p>
        </w:tc>
        <w:tc>
          <w:tcPr>
            <w:tcW w:w="1079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84749" w:rsidRPr="00A11FF0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1FF0">
              <w:rPr>
                <w:rFonts w:ascii="Times New Roman" w:hAnsi="Times New Roman"/>
                <w:sz w:val="24"/>
                <w:szCs w:val="24"/>
              </w:rPr>
              <w:t>0,09</w:t>
            </w:r>
          </w:p>
        </w:tc>
        <w:tc>
          <w:tcPr>
            <w:tcW w:w="1584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84749" w:rsidRPr="00A11FF0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1FF0">
              <w:rPr>
                <w:rFonts w:ascii="Times New Roman" w:hAnsi="Times New Roman"/>
                <w:sz w:val="24"/>
                <w:szCs w:val="24"/>
              </w:rPr>
              <w:t>0,71</w:t>
            </w:r>
          </w:p>
        </w:tc>
        <w:tc>
          <w:tcPr>
            <w:tcW w:w="1584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84749" w:rsidRPr="00A11FF0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1FF0">
              <w:rPr>
                <w:rFonts w:ascii="Times New Roman" w:hAnsi="Times New Roman"/>
                <w:sz w:val="24"/>
                <w:szCs w:val="24"/>
              </w:rPr>
              <w:t>0,61</w:t>
            </w:r>
          </w:p>
        </w:tc>
        <w:tc>
          <w:tcPr>
            <w:tcW w:w="1057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84749" w:rsidRPr="00A11FF0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1FF0">
              <w:rPr>
                <w:rFonts w:ascii="Times New Roman" w:hAnsi="Times New Roman"/>
                <w:sz w:val="24"/>
                <w:szCs w:val="24"/>
              </w:rPr>
              <w:t>0,81</w:t>
            </w:r>
          </w:p>
        </w:tc>
        <w:tc>
          <w:tcPr>
            <w:tcW w:w="1079" w:type="dxa"/>
            <w:tcBorders>
              <w:bottom w:val="single" w:sz="4" w:space="0" w:color="auto"/>
            </w:tcBorders>
            <w:shd w:val="clear" w:color="auto" w:fill="auto"/>
            <w:noWrap/>
            <w:vAlign w:val="center"/>
          </w:tcPr>
          <w:p w:rsidR="00C84749" w:rsidRPr="00A11FF0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1FF0">
              <w:rPr>
                <w:rFonts w:ascii="Times New Roman" w:hAnsi="Times New Roman"/>
                <w:sz w:val="24"/>
                <w:szCs w:val="24"/>
              </w:rPr>
              <w:t>0,70</w:t>
            </w:r>
          </w:p>
        </w:tc>
      </w:tr>
      <w:tr w:rsidR="00C84749" w:rsidRPr="00A11FF0" w:rsidTr="00C84749">
        <w:trPr>
          <w:trHeight w:val="315"/>
        </w:trPr>
        <w:tc>
          <w:tcPr>
            <w:tcW w:w="14786" w:type="dxa"/>
            <w:gridSpan w:val="12"/>
            <w:tcBorders>
              <w:left w:val="nil"/>
              <w:right w:val="nil"/>
            </w:tcBorders>
            <w:shd w:val="clear" w:color="auto" w:fill="auto"/>
            <w:noWrap/>
            <w:vAlign w:val="bottom"/>
          </w:tcPr>
          <w:p w:rsidR="00C84749" w:rsidRDefault="00C84749" w:rsidP="00C84749">
            <w:pPr>
              <w:spacing w:before="0" w:after="0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  <w:p w:rsidR="00C84749" w:rsidRDefault="00C84749" w:rsidP="00C84749">
            <w:pPr>
              <w:spacing w:before="0" w:after="0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</w:p>
          <w:p w:rsidR="00C84749" w:rsidRPr="00A11FF0" w:rsidRDefault="00C84749" w:rsidP="00C84749">
            <w:pPr>
              <w:spacing w:before="0" w:after="0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Таблица 2</w:t>
            </w:r>
            <w:r w:rsidRPr="00A11FF0">
              <w:rPr>
                <w:rFonts w:ascii="Times New Roman" w:hAnsi="Times New Roman"/>
                <w:sz w:val="24"/>
                <w:szCs w:val="24"/>
              </w:rPr>
              <w:t xml:space="preserve">5Расход тепла на </w:t>
            </w:r>
            <w:r w:rsidR="00DA25DF">
              <w:rPr>
                <w:rFonts w:ascii="Times New Roman" w:hAnsi="Times New Roman"/>
                <w:sz w:val="24"/>
                <w:szCs w:val="24"/>
              </w:rPr>
              <w:t>2030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г.</w:t>
            </w:r>
            <w:r w:rsidRPr="00A11FF0">
              <w:rPr>
                <w:rFonts w:ascii="Times New Roman" w:hAnsi="Times New Roman"/>
                <w:sz w:val="24"/>
                <w:szCs w:val="24"/>
              </w:rPr>
              <w:t xml:space="preserve"> строительства, включая сущ. застройку</w:t>
            </w:r>
          </w:p>
        </w:tc>
      </w:tr>
      <w:tr w:rsidR="00C84749" w:rsidRPr="00A11FF0" w:rsidTr="00C84749">
        <w:trPr>
          <w:trHeight w:val="690"/>
        </w:trPr>
        <w:tc>
          <w:tcPr>
            <w:tcW w:w="7338" w:type="dxa"/>
            <w:gridSpan w:val="6"/>
            <w:shd w:val="clear" w:color="auto" w:fill="auto"/>
            <w:vAlign w:val="center"/>
          </w:tcPr>
          <w:p w:rsidR="00C84749" w:rsidRPr="00A11FF0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1FF0">
              <w:rPr>
                <w:rFonts w:ascii="Times New Roman" w:hAnsi="Times New Roman"/>
                <w:sz w:val="24"/>
                <w:szCs w:val="24"/>
              </w:rPr>
              <w:t>Расход тепла по существующей застройке</w:t>
            </w:r>
          </w:p>
        </w:tc>
        <w:tc>
          <w:tcPr>
            <w:tcW w:w="7448" w:type="dxa"/>
            <w:gridSpan w:val="6"/>
            <w:shd w:val="clear" w:color="auto" w:fill="auto"/>
            <w:vAlign w:val="center"/>
          </w:tcPr>
          <w:p w:rsidR="00C84749" w:rsidRPr="00A11FF0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1FF0">
              <w:rPr>
                <w:rFonts w:ascii="Times New Roman" w:hAnsi="Times New Roman"/>
                <w:sz w:val="24"/>
                <w:szCs w:val="24"/>
              </w:rPr>
              <w:t xml:space="preserve">Расход тепла  на </w:t>
            </w:r>
            <w:r w:rsidR="00DA25DF">
              <w:rPr>
                <w:rFonts w:ascii="Times New Roman" w:hAnsi="Times New Roman"/>
                <w:sz w:val="24"/>
                <w:szCs w:val="24"/>
              </w:rPr>
              <w:t>2030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г.</w:t>
            </w:r>
            <w:r w:rsidRPr="00A11FF0">
              <w:rPr>
                <w:rFonts w:ascii="Times New Roman" w:hAnsi="Times New Roman"/>
                <w:sz w:val="24"/>
                <w:szCs w:val="24"/>
              </w:rPr>
              <w:t xml:space="preserve"> строительства, включая сущ. застройку</w:t>
            </w:r>
          </w:p>
        </w:tc>
      </w:tr>
      <w:tr w:rsidR="00C84749" w:rsidRPr="00A11FF0" w:rsidTr="00C84749">
        <w:trPr>
          <w:trHeight w:val="795"/>
        </w:trPr>
        <w:tc>
          <w:tcPr>
            <w:tcW w:w="1065" w:type="dxa"/>
            <w:shd w:val="clear" w:color="auto" w:fill="auto"/>
            <w:vAlign w:val="center"/>
          </w:tcPr>
          <w:p w:rsidR="00C84749" w:rsidRPr="00A11FF0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1FF0">
              <w:rPr>
                <w:rFonts w:ascii="Times New Roman" w:hAnsi="Times New Roman"/>
                <w:sz w:val="24"/>
                <w:szCs w:val="24"/>
              </w:rPr>
              <w:t>Жилье, МВт</w:t>
            </w:r>
          </w:p>
        </w:tc>
        <w:tc>
          <w:tcPr>
            <w:tcW w:w="1079" w:type="dxa"/>
            <w:shd w:val="clear" w:color="auto" w:fill="auto"/>
            <w:vAlign w:val="center"/>
          </w:tcPr>
          <w:p w:rsidR="00C84749" w:rsidRPr="00A11FF0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1FF0">
              <w:rPr>
                <w:rFonts w:ascii="Times New Roman" w:hAnsi="Times New Roman"/>
                <w:sz w:val="24"/>
                <w:szCs w:val="24"/>
              </w:rPr>
              <w:t>Жилье, Гкал/час</w:t>
            </w:r>
          </w:p>
        </w:tc>
        <w:tc>
          <w:tcPr>
            <w:tcW w:w="1529" w:type="dxa"/>
            <w:shd w:val="clear" w:color="auto" w:fill="auto"/>
            <w:vAlign w:val="center"/>
          </w:tcPr>
          <w:p w:rsidR="00C84749" w:rsidRPr="00A11FF0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Соцкультбыт</w:t>
            </w:r>
            <w:r w:rsidRPr="00A11FF0">
              <w:rPr>
                <w:rFonts w:ascii="Times New Roman" w:hAnsi="Times New Roman"/>
                <w:sz w:val="24"/>
                <w:szCs w:val="24"/>
              </w:rPr>
              <w:t xml:space="preserve"> МВт</w:t>
            </w:r>
          </w:p>
        </w:tc>
        <w:tc>
          <w:tcPr>
            <w:tcW w:w="1529" w:type="dxa"/>
            <w:shd w:val="clear" w:color="auto" w:fill="auto"/>
            <w:vAlign w:val="center"/>
          </w:tcPr>
          <w:p w:rsidR="00C84749" w:rsidRPr="00A11FF0" w:rsidRDefault="00C84749" w:rsidP="00C84749">
            <w:pPr>
              <w:spacing w:before="0" w:after="0"/>
              <w:ind w:firstLine="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Соцкультбыт</w:t>
            </w:r>
            <w:r w:rsidRPr="00A11FF0">
              <w:rPr>
                <w:rFonts w:ascii="Times New Roman" w:hAnsi="Times New Roman"/>
                <w:sz w:val="24"/>
                <w:szCs w:val="24"/>
              </w:rPr>
              <w:t xml:space="preserve"> Гкал/час</w:t>
            </w:r>
          </w:p>
        </w:tc>
        <w:tc>
          <w:tcPr>
            <w:tcW w:w="1057" w:type="dxa"/>
            <w:shd w:val="clear" w:color="auto" w:fill="auto"/>
            <w:vAlign w:val="center"/>
          </w:tcPr>
          <w:p w:rsidR="00C84749" w:rsidRPr="00A11FF0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1FF0">
              <w:rPr>
                <w:rFonts w:ascii="Times New Roman" w:hAnsi="Times New Roman"/>
                <w:sz w:val="24"/>
                <w:szCs w:val="24"/>
              </w:rPr>
              <w:t>Всего, МВт</w:t>
            </w:r>
          </w:p>
        </w:tc>
        <w:tc>
          <w:tcPr>
            <w:tcW w:w="1079" w:type="dxa"/>
            <w:shd w:val="clear" w:color="auto" w:fill="auto"/>
            <w:vAlign w:val="center"/>
          </w:tcPr>
          <w:p w:rsidR="00C84749" w:rsidRPr="00A11FF0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1FF0">
              <w:rPr>
                <w:rFonts w:ascii="Times New Roman" w:hAnsi="Times New Roman"/>
                <w:sz w:val="24"/>
                <w:szCs w:val="24"/>
              </w:rPr>
              <w:t>Всего, Гкал/час</w:t>
            </w:r>
          </w:p>
        </w:tc>
        <w:tc>
          <w:tcPr>
            <w:tcW w:w="1065" w:type="dxa"/>
            <w:shd w:val="clear" w:color="auto" w:fill="auto"/>
            <w:vAlign w:val="center"/>
          </w:tcPr>
          <w:p w:rsidR="00C84749" w:rsidRPr="00A11FF0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1FF0">
              <w:rPr>
                <w:rFonts w:ascii="Times New Roman" w:hAnsi="Times New Roman"/>
                <w:sz w:val="24"/>
                <w:szCs w:val="24"/>
              </w:rPr>
              <w:t>Жилье, МВт</w:t>
            </w:r>
          </w:p>
        </w:tc>
        <w:tc>
          <w:tcPr>
            <w:tcW w:w="1079" w:type="dxa"/>
            <w:shd w:val="clear" w:color="auto" w:fill="auto"/>
            <w:vAlign w:val="center"/>
          </w:tcPr>
          <w:p w:rsidR="00C84749" w:rsidRPr="00A11FF0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1FF0">
              <w:rPr>
                <w:rFonts w:ascii="Times New Roman" w:hAnsi="Times New Roman"/>
                <w:sz w:val="24"/>
                <w:szCs w:val="24"/>
              </w:rPr>
              <w:t>Жилье, Гкал/час</w:t>
            </w:r>
          </w:p>
        </w:tc>
        <w:tc>
          <w:tcPr>
            <w:tcW w:w="1584" w:type="dxa"/>
            <w:shd w:val="clear" w:color="auto" w:fill="auto"/>
            <w:vAlign w:val="center"/>
          </w:tcPr>
          <w:p w:rsidR="00C84749" w:rsidRPr="00A11FF0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1FF0">
              <w:rPr>
                <w:rFonts w:ascii="Times New Roman" w:hAnsi="Times New Roman"/>
                <w:sz w:val="24"/>
                <w:szCs w:val="24"/>
              </w:rPr>
              <w:t>Соцкультбыт, МВт</w:t>
            </w:r>
          </w:p>
        </w:tc>
        <w:tc>
          <w:tcPr>
            <w:tcW w:w="1584" w:type="dxa"/>
            <w:shd w:val="clear" w:color="auto" w:fill="auto"/>
            <w:vAlign w:val="center"/>
          </w:tcPr>
          <w:p w:rsidR="00C84749" w:rsidRPr="00A11FF0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1FF0">
              <w:rPr>
                <w:rFonts w:ascii="Times New Roman" w:hAnsi="Times New Roman"/>
                <w:sz w:val="24"/>
                <w:szCs w:val="24"/>
              </w:rPr>
              <w:t>Соцкультбыт, Гкал/час</w:t>
            </w:r>
          </w:p>
        </w:tc>
        <w:tc>
          <w:tcPr>
            <w:tcW w:w="1057" w:type="dxa"/>
            <w:shd w:val="clear" w:color="auto" w:fill="auto"/>
            <w:vAlign w:val="center"/>
          </w:tcPr>
          <w:p w:rsidR="00C84749" w:rsidRPr="00A11FF0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1FF0">
              <w:rPr>
                <w:rFonts w:ascii="Times New Roman" w:hAnsi="Times New Roman"/>
                <w:sz w:val="24"/>
                <w:szCs w:val="24"/>
              </w:rPr>
              <w:t>Всего, МВт</w:t>
            </w:r>
          </w:p>
        </w:tc>
        <w:tc>
          <w:tcPr>
            <w:tcW w:w="1079" w:type="dxa"/>
            <w:shd w:val="clear" w:color="auto" w:fill="auto"/>
            <w:vAlign w:val="center"/>
          </w:tcPr>
          <w:p w:rsidR="00C84749" w:rsidRPr="00A11FF0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1FF0">
              <w:rPr>
                <w:rFonts w:ascii="Times New Roman" w:hAnsi="Times New Roman"/>
                <w:sz w:val="24"/>
                <w:szCs w:val="24"/>
              </w:rPr>
              <w:t>Всего, Гкал/час</w:t>
            </w:r>
          </w:p>
        </w:tc>
      </w:tr>
      <w:tr w:rsidR="00C84749" w:rsidRPr="00A11FF0" w:rsidTr="00C84749">
        <w:trPr>
          <w:trHeight w:val="315"/>
        </w:trPr>
        <w:tc>
          <w:tcPr>
            <w:tcW w:w="1065" w:type="dxa"/>
            <w:shd w:val="clear" w:color="auto" w:fill="auto"/>
            <w:vAlign w:val="center"/>
          </w:tcPr>
          <w:p w:rsidR="00C84749" w:rsidRPr="00C65C6A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65C6A">
              <w:rPr>
                <w:rFonts w:ascii="Times New Roman" w:hAnsi="Times New Roman"/>
                <w:sz w:val="20"/>
                <w:szCs w:val="20"/>
              </w:rPr>
              <w:t>1</w:t>
            </w:r>
          </w:p>
        </w:tc>
        <w:tc>
          <w:tcPr>
            <w:tcW w:w="1079" w:type="dxa"/>
            <w:shd w:val="clear" w:color="auto" w:fill="auto"/>
            <w:vAlign w:val="center"/>
          </w:tcPr>
          <w:p w:rsidR="00C84749" w:rsidRPr="00C65C6A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65C6A">
              <w:rPr>
                <w:rFonts w:ascii="Times New Roman" w:hAnsi="Times New Roman"/>
                <w:sz w:val="20"/>
                <w:szCs w:val="20"/>
              </w:rPr>
              <w:t>2</w:t>
            </w:r>
          </w:p>
        </w:tc>
        <w:tc>
          <w:tcPr>
            <w:tcW w:w="1529" w:type="dxa"/>
            <w:shd w:val="clear" w:color="auto" w:fill="auto"/>
            <w:vAlign w:val="center"/>
          </w:tcPr>
          <w:p w:rsidR="00C84749" w:rsidRPr="00C65C6A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65C6A">
              <w:rPr>
                <w:rFonts w:ascii="Times New Roman" w:hAnsi="Times New Roman"/>
                <w:sz w:val="20"/>
                <w:szCs w:val="20"/>
              </w:rPr>
              <w:t>3</w:t>
            </w:r>
          </w:p>
        </w:tc>
        <w:tc>
          <w:tcPr>
            <w:tcW w:w="1529" w:type="dxa"/>
            <w:shd w:val="clear" w:color="auto" w:fill="auto"/>
            <w:vAlign w:val="center"/>
          </w:tcPr>
          <w:p w:rsidR="00C84749" w:rsidRPr="00C65C6A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65C6A">
              <w:rPr>
                <w:rFonts w:ascii="Times New Roman" w:hAnsi="Times New Roman"/>
                <w:sz w:val="20"/>
                <w:szCs w:val="20"/>
              </w:rPr>
              <w:t>4</w:t>
            </w:r>
          </w:p>
        </w:tc>
        <w:tc>
          <w:tcPr>
            <w:tcW w:w="1057" w:type="dxa"/>
            <w:shd w:val="clear" w:color="auto" w:fill="auto"/>
            <w:vAlign w:val="center"/>
          </w:tcPr>
          <w:p w:rsidR="00C84749" w:rsidRPr="00C65C6A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65C6A">
              <w:rPr>
                <w:rFonts w:ascii="Times New Roman" w:hAnsi="Times New Roman"/>
                <w:sz w:val="20"/>
                <w:szCs w:val="20"/>
              </w:rPr>
              <w:t>5</w:t>
            </w:r>
          </w:p>
        </w:tc>
        <w:tc>
          <w:tcPr>
            <w:tcW w:w="1079" w:type="dxa"/>
            <w:shd w:val="clear" w:color="auto" w:fill="auto"/>
            <w:vAlign w:val="center"/>
          </w:tcPr>
          <w:p w:rsidR="00C84749" w:rsidRPr="00C65C6A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65C6A">
              <w:rPr>
                <w:rFonts w:ascii="Times New Roman" w:hAnsi="Times New Roman"/>
                <w:sz w:val="20"/>
                <w:szCs w:val="20"/>
              </w:rPr>
              <w:t>6</w:t>
            </w:r>
          </w:p>
        </w:tc>
        <w:tc>
          <w:tcPr>
            <w:tcW w:w="1065" w:type="dxa"/>
            <w:shd w:val="clear" w:color="auto" w:fill="auto"/>
            <w:vAlign w:val="center"/>
          </w:tcPr>
          <w:p w:rsidR="00C84749" w:rsidRPr="00C65C6A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65C6A">
              <w:rPr>
                <w:rFonts w:ascii="Times New Roman" w:hAnsi="Times New Roman"/>
                <w:sz w:val="20"/>
                <w:szCs w:val="20"/>
              </w:rPr>
              <w:t>7</w:t>
            </w:r>
          </w:p>
        </w:tc>
        <w:tc>
          <w:tcPr>
            <w:tcW w:w="1079" w:type="dxa"/>
            <w:shd w:val="clear" w:color="auto" w:fill="auto"/>
            <w:vAlign w:val="center"/>
          </w:tcPr>
          <w:p w:rsidR="00C84749" w:rsidRPr="00C65C6A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65C6A">
              <w:rPr>
                <w:rFonts w:ascii="Times New Roman" w:hAnsi="Times New Roman"/>
                <w:sz w:val="20"/>
                <w:szCs w:val="20"/>
              </w:rPr>
              <w:t>8</w:t>
            </w:r>
          </w:p>
        </w:tc>
        <w:tc>
          <w:tcPr>
            <w:tcW w:w="1584" w:type="dxa"/>
            <w:shd w:val="clear" w:color="auto" w:fill="auto"/>
            <w:vAlign w:val="center"/>
          </w:tcPr>
          <w:p w:rsidR="00C84749" w:rsidRPr="00C65C6A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65C6A">
              <w:rPr>
                <w:rFonts w:ascii="Times New Roman" w:hAnsi="Times New Roman"/>
                <w:sz w:val="20"/>
                <w:szCs w:val="20"/>
              </w:rPr>
              <w:t>9</w:t>
            </w:r>
          </w:p>
        </w:tc>
        <w:tc>
          <w:tcPr>
            <w:tcW w:w="1584" w:type="dxa"/>
            <w:shd w:val="clear" w:color="auto" w:fill="auto"/>
            <w:vAlign w:val="center"/>
          </w:tcPr>
          <w:p w:rsidR="00C84749" w:rsidRPr="00C65C6A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65C6A">
              <w:rPr>
                <w:rFonts w:ascii="Times New Roman" w:hAnsi="Times New Roman"/>
                <w:sz w:val="20"/>
                <w:szCs w:val="20"/>
              </w:rPr>
              <w:t>10</w:t>
            </w:r>
          </w:p>
        </w:tc>
        <w:tc>
          <w:tcPr>
            <w:tcW w:w="1057" w:type="dxa"/>
            <w:shd w:val="clear" w:color="auto" w:fill="auto"/>
            <w:vAlign w:val="center"/>
          </w:tcPr>
          <w:p w:rsidR="00C84749" w:rsidRPr="00C65C6A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65C6A">
              <w:rPr>
                <w:rFonts w:ascii="Times New Roman" w:hAnsi="Times New Roman"/>
                <w:sz w:val="20"/>
                <w:szCs w:val="20"/>
              </w:rPr>
              <w:t>11</w:t>
            </w:r>
          </w:p>
        </w:tc>
        <w:tc>
          <w:tcPr>
            <w:tcW w:w="1079" w:type="dxa"/>
            <w:shd w:val="clear" w:color="auto" w:fill="auto"/>
            <w:vAlign w:val="center"/>
          </w:tcPr>
          <w:p w:rsidR="00C84749" w:rsidRPr="00C65C6A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0"/>
                <w:szCs w:val="20"/>
              </w:rPr>
            </w:pPr>
            <w:r w:rsidRPr="00C65C6A">
              <w:rPr>
                <w:rFonts w:ascii="Times New Roman" w:hAnsi="Times New Roman"/>
                <w:sz w:val="20"/>
                <w:szCs w:val="20"/>
              </w:rPr>
              <w:t>12</w:t>
            </w:r>
          </w:p>
        </w:tc>
      </w:tr>
      <w:tr w:rsidR="00C84749" w:rsidRPr="00A11FF0" w:rsidTr="00C84749">
        <w:trPr>
          <w:trHeight w:val="315"/>
        </w:trPr>
        <w:tc>
          <w:tcPr>
            <w:tcW w:w="1065" w:type="dxa"/>
            <w:shd w:val="clear" w:color="auto" w:fill="auto"/>
            <w:noWrap/>
            <w:vAlign w:val="center"/>
          </w:tcPr>
          <w:p w:rsidR="00C84749" w:rsidRPr="00A11FF0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1FF0">
              <w:rPr>
                <w:rFonts w:ascii="Times New Roman" w:hAnsi="Times New Roman"/>
                <w:sz w:val="24"/>
                <w:szCs w:val="24"/>
              </w:rPr>
              <w:t>0,02</w:t>
            </w:r>
          </w:p>
        </w:tc>
        <w:tc>
          <w:tcPr>
            <w:tcW w:w="1079" w:type="dxa"/>
            <w:shd w:val="clear" w:color="auto" w:fill="auto"/>
            <w:noWrap/>
            <w:vAlign w:val="center"/>
          </w:tcPr>
          <w:p w:rsidR="00C84749" w:rsidRPr="00A11FF0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1FF0">
              <w:rPr>
                <w:rFonts w:ascii="Times New Roman" w:hAnsi="Times New Roman"/>
                <w:sz w:val="24"/>
                <w:szCs w:val="24"/>
              </w:rPr>
              <w:t>0,02</w:t>
            </w:r>
          </w:p>
        </w:tc>
        <w:tc>
          <w:tcPr>
            <w:tcW w:w="1529" w:type="dxa"/>
            <w:shd w:val="clear" w:color="auto" w:fill="auto"/>
            <w:vAlign w:val="center"/>
          </w:tcPr>
          <w:p w:rsidR="00C84749" w:rsidRPr="00A11FF0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1FF0">
              <w:rPr>
                <w:rFonts w:ascii="Times New Roman" w:hAnsi="Times New Roman"/>
                <w:sz w:val="24"/>
                <w:szCs w:val="24"/>
              </w:rPr>
              <w:t>0,37</w:t>
            </w:r>
          </w:p>
        </w:tc>
        <w:tc>
          <w:tcPr>
            <w:tcW w:w="1529" w:type="dxa"/>
            <w:shd w:val="clear" w:color="auto" w:fill="auto"/>
            <w:noWrap/>
            <w:vAlign w:val="center"/>
          </w:tcPr>
          <w:p w:rsidR="00C84749" w:rsidRPr="00A11FF0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1FF0">
              <w:rPr>
                <w:rFonts w:ascii="Times New Roman" w:hAnsi="Times New Roman"/>
                <w:sz w:val="24"/>
                <w:szCs w:val="24"/>
              </w:rPr>
              <w:t>0,32</w:t>
            </w:r>
          </w:p>
        </w:tc>
        <w:tc>
          <w:tcPr>
            <w:tcW w:w="1057" w:type="dxa"/>
            <w:shd w:val="clear" w:color="auto" w:fill="auto"/>
            <w:noWrap/>
            <w:vAlign w:val="center"/>
          </w:tcPr>
          <w:p w:rsidR="00C84749" w:rsidRPr="00A11FF0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1FF0">
              <w:rPr>
                <w:rFonts w:ascii="Times New Roman" w:hAnsi="Times New Roman"/>
                <w:sz w:val="24"/>
                <w:szCs w:val="24"/>
              </w:rPr>
              <w:t>0,39</w:t>
            </w:r>
          </w:p>
        </w:tc>
        <w:tc>
          <w:tcPr>
            <w:tcW w:w="1079" w:type="dxa"/>
            <w:shd w:val="clear" w:color="auto" w:fill="auto"/>
            <w:noWrap/>
            <w:vAlign w:val="center"/>
          </w:tcPr>
          <w:p w:rsidR="00C84749" w:rsidRPr="00A11FF0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1FF0">
              <w:rPr>
                <w:rFonts w:ascii="Times New Roman" w:hAnsi="Times New Roman"/>
                <w:sz w:val="24"/>
                <w:szCs w:val="24"/>
              </w:rPr>
              <w:t>0,34</w:t>
            </w:r>
          </w:p>
        </w:tc>
        <w:tc>
          <w:tcPr>
            <w:tcW w:w="1065" w:type="dxa"/>
            <w:shd w:val="clear" w:color="auto" w:fill="auto"/>
            <w:vAlign w:val="center"/>
          </w:tcPr>
          <w:p w:rsidR="00C84749" w:rsidRPr="00A11FF0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1FF0">
              <w:rPr>
                <w:rFonts w:ascii="Times New Roman" w:hAnsi="Times New Roman"/>
                <w:sz w:val="24"/>
                <w:szCs w:val="24"/>
              </w:rPr>
              <w:t>0,22</w:t>
            </w:r>
          </w:p>
        </w:tc>
        <w:tc>
          <w:tcPr>
            <w:tcW w:w="1079" w:type="dxa"/>
            <w:shd w:val="clear" w:color="auto" w:fill="auto"/>
            <w:vAlign w:val="center"/>
          </w:tcPr>
          <w:p w:rsidR="00C84749" w:rsidRPr="00A11FF0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1FF0">
              <w:rPr>
                <w:rFonts w:ascii="Times New Roman" w:hAnsi="Times New Roman"/>
                <w:sz w:val="24"/>
                <w:szCs w:val="24"/>
              </w:rPr>
              <w:t>0,19</w:t>
            </w:r>
          </w:p>
        </w:tc>
        <w:tc>
          <w:tcPr>
            <w:tcW w:w="1584" w:type="dxa"/>
            <w:shd w:val="clear" w:color="auto" w:fill="auto"/>
            <w:vAlign w:val="center"/>
          </w:tcPr>
          <w:p w:rsidR="00C84749" w:rsidRPr="00A11FF0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1FF0">
              <w:rPr>
                <w:rFonts w:ascii="Times New Roman" w:hAnsi="Times New Roman"/>
                <w:sz w:val="24"/>
                <w:szCs w:val="24"/>
              </w:rPr>
              <w:t>0,71</w:t>
            </w:r>
          </w:p>
        </w:tc>
        <w:tc>
          <w:tcPr>
            <w:tcW w:w="1584" w:type="dxa"/>
            <w:shd w:val="clear" w:color="auto" w:fill="auto"/>
            <w:noWrap/>
            <w:vAlign w:val="center"/>
          </w:tcPr>
          <w:p w:rsidR="00C84749" w:rsidRPr="00A11FF0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1FF0">
              <w:rPr>
                <w:rFonts w:ascii="Times New Roman" w:hAnsi="Times New Roman"/>
                <w:sz w:val="24"/>
                <w:szCs w:val="24"/>
              </w:rPr>
              <w:t>0,61</w:t>
            </w:r>
          </w:p>
        </w:tc>
        <w:tc>
          <w:tcPr>
            <w:tcW w:w="1057" w:type="dxa"/>
            <w:shd w:val="clear" w:color="auto" w:fill="auto"/>
            <w:noWrap/>
            <w:vAlign w:val="center"/>
          </w:tcPr>
          <w:p w:rsidR="00C84749" w:rsidRPr="00A11FF0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1FF0">
              <w:rPr>
                <w:rFonts w:ascii="Times New Roman" w:hAnsi="Times New Roman"/>
                <w:sz w:val="24"/>
                <w:szCs w:val="24"/>
              </w:rPr>
              <w:t>0,93</w:t>
            </w:r>
          </w:p>
        </w:tc>
        <w:tc>
          <w:tcPr>
            <w:tcW w:w="1079" w:type="dxa"/>
            <w:shd w:val="clear" w:color="auto" w:fill="auto"/>
            <w:noWrap/>
            <w:vAlign w:val="center"/>
          </w:tcPr>
          <w:p w:rsidR="00C84749" w:rsidRPr="00A11FF0" w:rsidRDefault="00C84749" w:rsidP="00C84749">
            <w:pPr>
              <w:spacing w:before="0" w:after="0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11FF0">
              <w:rPr>
                <w:rFonts w:ascii="Times New Roman" w:hAnsi="Times New Roman"/>
                <w:sz w:val="24"/>
                <w:szCs w:val="24"/>
              </w:rPr>
              <w:t>0,8</w:t>
            </w:r>
          </w:p>
        </w:tc>
      </w:tr>
    </w:tbl>
    <w:p w:rsidR="00C84749" w:rsidRDefault="00C84749" w:rsidP="00C84749">
      <w:pPr>
        <w:spacing w:after="0"/>
        <w:ind w:firstLine="709"/>
        <w:jc w:val="center"/>
        <w:rPr>
          <w:rFonts w:ascii="Times New Roman" w:eastAsia="Calibri" w:hAnsi="Times New Roman"/>
          <w:sz w:val="24"/>
          <w:szCs w:val="24"/>
        </w:rPr>
        <w:sectPr w:rsidR="00C84749" w:rsidSect="00C84749">
          <w:pgSz w:w="16838" w:h="11906" w:orient="landscape"/>
          <w:pgMar w:top="850" w:right="1134" w:bottom="1701" w:left="1134" w:header="708" w:footer="708" w:gutter="0"/>
          <w:cols w:space="708"/>
          <w:docGrid w:linePitch="360"/>
        </w:sectPr>
      </w:pPr>
    </w:p>
    <w:p w:rsidR="004529F5" w:rsidRDefault="004529F5" w:rsidP="004529F5">
      <w:pPr>
        <w:pStyle w:val="ac"/>
        <w:spacing w:before="0" w:after="0" w:line="276" w:lineRule="auto"/>
        <w:ind w:left="0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lastRenderedPageBreak/>
        <w:t xml:space="preserve">Изменение величины тепловой нагрузки </w:t>
      </w:r>
      <w:r>
        <w:rPr>
          <w:rFonts w:ascii="Times New Roman" w:hAnsi="Times New Roman"/>
          <w:spacing w:val="0"/>
          <w:sz w:val="28"/>
          <w:szCs w:val="28"/>
        </w:rPr>
        <w:t xml:space="preserve">для каждого из населенных пунктов приведено на </w:t>
      </w:r>
      <w:r w:rsidRPr="00F55CC9">
        <w:rPr>
          <w:rFonts w:ascii="Times New Roman" w:hAnsi="Times New Roman"/>
          <w:spacing w:val="0"/>
          <w:sz w:val="28"/>
          <w:szCs w:val="28"/>
        </w:rPr>
        <w:t>рис. 3.</w:t>
      </w:r>
    </w:p>
    <w:p w:rsidR="004529F5" w:rsidRDefault="004529F5" w:rsidP="00681317">
      <w:pPr>
        <w:pStyle w:val="ac"/>
        <w:spacing w:before="0" w:after="0" w:line="276" w:lineRule="auto"/>
        <w:ind w:left="0"/>
        <w:rPr>
          <w:rFonts w:ascii="Times New Roman" w:hAnsi="Times New Roman"/>
          <w:spacing w:val="0"/>
          <w:sz w:val="28"/>
          <w:szCs w:val="28"/>
        </w:rPr>
      </w:pPr>
    </w:p>
    <w:p w:rsidR="004529F5" w:rsidRPr="00F55CC9" w:rsidRDefault="004529F5" w:rsidP="004529F5">
      <w:pPr>
        <w:spacing w:after="0"/>
        <w:jc w:val="center"/>
        <w:rPr>
          <w:rFonts w:ascii="Times New Roman" w:hAnsi="Times New Roman"/>
          <w:b/>
          <w:spacing w:val="0"/>
          <w:sz w:val="28"/>
          <w:szCs w:val="28"/>
        </w:rPr>
      </w:pPr>
      <w:r w:rsidRPr="00F55CC9">
        <w:rPr>
          <w:rFonts w:ascii="Times New Roman" w:hAnsi="Times New Roman"/>
          <w:b/>
          <w:spacing w:val="0"/>
          <w:sz w:val="28"/>
          <w:szCs w:val="28"/>
        </w:rPr>
        <w:t xml:space="preserve">Баланс располагаемой, резервной и перспективной тепловой мощности источников тепловой энергии и тепловой нагрузки </w:t>
      </w:r>
    </w:p>
    <w:p w:rsidR="004529F5" w:rsidRPr="00F55CC9" w:rsidRDefault="004529F5" w:rsidP="004529F5">
      <w:pPr>
        <w:spacing w:after="0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По данным на конец 201</w:t>
      </w:r>
      <w:r w:rsidR="00DA25DF">
        <w:rPr>
          <w:rFonts w:ascii="Times New Roman" w:hAnsi="Times New Roman"/>
          <w:spacing w:val="0"/>
          <w:sz w:val="28"/>
          <w:szCs w:val="28"/>
        </w:rPr>
        <w:t>8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 года суммарная установленная мощность источников тепловой энергии </w:t>
      </w:r>
      <w:r w:rsidR="00DA0E2E">
        <w:rPr>
          <w:rFonts w:ascii="Times New Roman" w:hAnsi="Times New Roman"/>
          <w:spacing w:val="0"/>
          <w:sz w:val="28"/>
          <w:szCs w:val="28"/>
        </w:rPr>
        <w:t>Барачатского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 сельского поселения составила </w:t>
      </w:r>
      <w:r w:rsidR="00DA0E2E">
        <w:rPr>
          <w:rFonts w:ascii="Times New Roman" w:hAnsi="Times New Roman"/>
          <w:spacing w:val="0"/>
          <w:sz w:val="28"/>
          <w:szCs w:val="28"/>
        </w:rPr>
        <w:t>1,92 Гкал/ч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. </w:t>
      </w:r>
    </w:p>
    <w:p w:rsidR="004529F5" w:rsidRPr="00F55CC9" w:rsidRDefault="004529F5" w:rsidP="004529F5">
      <w:pPr>
        <w:spacing w:after="0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Динамика изменения тепловой мощности источников тепловой энергии в период с 20</w:t>
      </w:r>
      <w:r>
        <w:rPr>
          <w:rFonts w:ascii="Times New Roman" w:hAnsi="Times New Roman"/>
          <w:spacing w:val="0"/>
          <w:sz w:val="28"/>
          <w:szCs w:val="28"/>
        </w:rPr>
        <w:t>08</w:t>
      </w:r>
      <w:r w:rsidR="00DA25DF">
        <w:rPr>
          <w:rFonts w:ascii="Times New Roman" w:hAnsi="Times New Roman"/>
          <w:spacing w:val="0"/>
          <w:sz w:val="28"/>
          <w:szCs w:val="28"/>
        </w:rPr>
        <w:t xml:space="preserve"> по 2030</w:t>
      </w:r>
      <w:r w:rsidRPr="00F55CC9">
        <w:rPr>
          <w:rFonts w:ascii="Times New Roman" w:hAnsi="Times New Roman"/>
          <w:spacing w:val="0"/>
          <w:sz w:val="28"/>
          <w:szCs w:val="28"/>
        </w:rPr>
        <w:t xml:space="preserve"> год по каждому населенному пункту:</w:t>
      </w:r>
    </w:p>
    <w:p w:rsidR="004529F5" w:rsidRPr="00F55CC9" w:rsidRDefault="004529F5" w:rsidP="004529F5">
      <w:pPr>
        <w:spacing w:after="0"/>
        <w:rPr>
          <w:rFonts w:ascii="Times New Roman" w:hAnsi="Times New Roman"/>
          <w:spacing w:val="0"/>
          <w:sz w:val="28"/>
          <w:szCs w:val="28"/>
        </w:rPr>
      </w:pPr>
    </w:p>
    <w:tbl>
      <w:tblPr>
        <w:tblStyle w:val="ab"/>
        <w:tblW w:w="5000" w:type="pct"/>
        <w:jc w:val="center"/>
        <w:tblLook w:val="04A0"/>
      </w:tblPr>
      <w:tblGrid>
        <w:gridCol w:w="2851"/>
        <w:gridCol w:w="1679"/>
        <w:gridCol w:w="1679"/>
        <w:gridCol w:w="1681"/>
        <w:gridCol w:w="1681"/>
      </w:tblGrid>
      <w:tr w:rsidR="004529F5" w:rsidRPr="00F55CC9" w:rsidTr="009F3A16">
        <w:trPr>
          <w:jc w:val="center"/>
        </w:trPr>
        <w:tc>
          <w:tcPr>
            <w:tcW w:w="1489" w:type="pct"/>
            <w:vAlign w:val="center"/>
          </w:tcPr>
          <w:p w:rsidR="004529F5" w:rsidRPr="00F55CC9" w:rsidRDefault="004529F5" w:rsidP="009F3A16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pacing w:val="0"/>
                <w:sz w:val="28"/>
                <w:szCs w:val="28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8"/>
                <w:szCs w:val="28"/>
              </w:rPr>
              <w:t>Населенный пункт</w:t>
            </w:r>
          </w:p>
        </w:tc>
        <w:tc>
          <w:tcPr>
            <w:tcW w:w="877" w:type="pct"/>
            <w:vMerge w:val="restart"/>
            <w:vAlign w:val="center"/>
          </w:tcPr>
          <w:p w:rsidR="004529F5" w:rsidRPr="00F55CC9" w:rsidRDefault="00DA0E2E" w:rsidP="009F3A16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8"/>
                <w:szCs w:val="28"/>
              </w:rPr>
            </w:pPr>
            <w:r>
              <w:rPr>
                <w:rFonts w:ascii="Times New Roman" w:hAnsi="Times New Roman"/>
                <w:spacing w:val="0"/>
                <w:sz w:val="28"/>
                <w:szCs w:val="28"/>
              </w:rPr>
              <w:t>Гкал</w:t>
            </w:r>
          </w:p>
        </w:tc>
        <w:tc>
          <w:tcPr>
            <w:tcW w:w="877" w:type="pct"/>
            <w:vAlign w:val="center"/>
          </w:tcPr>
          <w:p w:rsidR="004529F5" w:rsidRPr="00F55CC9" w:rsidRDefault="004529F5" w:rsidP="009F3A16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pacing w:val="0"/>
                <w:sz w:val="28"/>
                <w:szCs w:val="28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8"/>
                <w:szCs w:val="28"/>
              </w:rPr>
              <w:t>20</w:t>
            </w:r>
            <w:r>
              <w:rPr>
                <w:rFonts w:ascii="Times New Roman" w:hAnsi="Times New Roman"/>
                <w:b/>
                <w:spacing w:val="0"/>
                <w:sz w:val="28"/>
                <w:szCs w:val="28"/>
              </w:rPr>
              <w:t>08</w:t>
            </w:r>
          </w:p>
        </w:tc>
        <w:tc>
          <w:tcPr>
            <w:tcW w:w="878" w:type="pct"/>
            <w:vAlign w:val="center"/>
          </w:tcPr>
          <w:p w:rsidR="004529F5" w:rsidRPr="00F55CC9" w:rsidRDefault="004529F5" w:rsidP="009F3A16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pacing w:val="0"/>
                <w:sz w:val="28"/>
                <w:szCs w:val="28"/>
              </w:rPr>
            </w:pPr>
            <w:r w:rsidRPr="00F55CC9">
              <w:rPr>
                <w:rFonts w:ascii="Times New Roman" w:hAnsi="Times New Roman"/>
                <w:b/>
                <w:spacing w:val="0"/>
                <w:sz w:val="28"/>
                <w:szCs w:val="28"/>
              </w:rPr>
              <w:t>20</w:t>
            </w:r>
            <w:r w:rsidR="00DA25DF">
              <w:rPr>
                <w:rFonts w:ascii="Times New Roman" w:hAnsi="Times New Roman"/>
                <w:b/>
                <w:spacing w:val="0"/>
                <w:sz w:val="28"/>
                <w:szCs w:val="28"/>
              </w:rPr>
              <w:t>20</w:t>
            </w:r>
          </w:p>
        </w:tc>
        <w:tc>
          <w:tcPr>
            <w:tcW w:w="878" w:type="pct"/>
            <w:vAlign w:val="center"/>
          </w:tcPr>
          <w:p w:rsidR="004529F5" w:rsidRPr="00F55CC9" w:rsidRDefault="00DA25DF" w:rsidP="009F3A16">
            <w:pPr>
              <w:spacing w:before="0" w:after="0"/>
              <w:ind w:firstLine="0"/>
              <w:jc w:val="center"/>
              <w:rPr>
                <w:rFonts w:ascii="Times New Roman" w:hAnsi="Times New Roman"/>
                <w:b/>
                <w:spacing w:val="0"/>
                <w:sz w:val="28"/>
                <w:szCs w:val="28"/>
              </w:rPr>
            </w:pPr>
            <w:r>
              <w:rPr>
                <w:rFonts w:ascii="Times New Roman" w:hAnsi="Times New Roman"/>
                <w:b/>
                <w:spacing w:val="0"/>
                <w:sz w:val="28"/>
                <w:szCs w:val="28"/>
              </w:rPr>
              <w:t>2030</w:t>
            </w:r>
          </w:p>
        </w:tc>
      </w:tr>
      <w:tr w:rsidR="004529F5" w:rsidRPr="00F55CC9" w:rsidTr="009F3A16">
        <w:trPr>
          <w:jc w:val="center"/>
        </w:trPr>
        <w:tc>
          <w:tcPr>
            <w:tcW w:w="1489" w:type="pct"/>
            <w:vAlign w:val="center"/>
          </w:tcPr>
          <w:p w:rsidR="004529F5" w:rsidRPr="00F55CC9" w:rsidRDefault="00DA0E2E" w:rsidP="00DA0E2E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8"/>
                <w:szCs w:val="28"/>
              </w:rPr>
            </w:pPr>
            <w:r>
              <w:rPr>
                <w:rFonts w:ascii="Times New Roman" w:hAnsi="Times New Roman"/>
                <w:spacing w:val="0"/>
                <w:sz w:val="28"/>
                <w:szCs w:val="28"/>
              </w:rPr>
              <w:t>с.Барачаты</w:t>
            </w:r>
          </w:p>
        </w:tc>
        <w:tc>
          <w:tcPr>
            <w:tcW w:w="877" w:type="pct"/>
            <w:vMerge/>
            <w:vAlign w:val="center"/>
          </w:tcPr>
          <w:p w:rsidR="004529F5" w:rsidRPr="00F55CC9" w:rsidRDefault="004529F5" w:rsidP="009F3A16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8"/>
                <w:szCs w:val="28"/>
              </w:rPr>
            </w:pPr>
          </w:p>
        </w:tc>
        <w:tc>
          <w:tcPr>
            <w:tcW w:w="877" w:type="pct"/>
            <w:vAlign w:val="center"/>
          </w:tcPr>
          <w:p w:rsidR="004529F5" w:rsidRPr="00F55CC9" w:rsidRDefault="00DA0E2E" w:rsidP="009F3A16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8"/>
                <w:szCs w:val="28"/>
              </w:rPr>
            </w:pPr>
            <w:r>
              <w:rPr>
                <w:rFonts w:ascii="Times New Roman" w:hAnsi="Times New Roman"/>
                <w:spacing w:val="0"/>
                <w:sz w:val="28"/>
                <w:szCs w:val="28"/>
              </w:rPr>
              <w:t>1,1</w:t>
            </w:r>
          </w:p>
        </w:tc>
        <w:tc>
          <w:tcPr>
            <w:tcW w:w="878" w:type="pct"/>
            <w:vAlign w:val="center"/>
          </w:tcPr>
          <w:p w:rsidR="004529F5" w:rsidRPr="00F55CC9" w:rsidRDefault="00DA0E2E" w:rsidP="009F3A16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8"/>
                <w:szCs w:val="28"/>
              </w:rPr>
            </w:pPr>
            <w:r>
              <w:rPr>
                <w:rFonts w:ascii="Times New Roman" w:hAnsi="Times New Roman"/>
                <w:spacing w:val="0"/>
                <w:sz w:val="28"/>
                <w:szCs w:val="28"/>
              </w:rPr>
              <w:t>1,1</w:t>
            </w:r>
          </w:p>
        </w:tc>
        <w:tc>
          <w:tcPr>
            <w:tcW w:w="878" w:type="pct"/>
            <w:vAlign w:val="center"/>
          </w:tcPr>
          <w:p w:rsidR="004529F5" w:rsidRPr="00F55CC9" w:rsidRDefault="00DA0E2E" w:rsidP="009F3A16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8"/>
                <w:szCs w:val="28"/>
              </w:rPr>
            </w:pPr>
            <w:r>
              <w:rPr>
                <w:rFonts w:ascii="Times New Roman" w:hAnsi="Times New Roman"/>
                <w:spacing w:val="0"/>
                <w:sz w:val="28"/>
                <w:szCs w:val="28"/>
              </w:rPr>
              <w:t>1,1</w:t>
            </w:r>
          </w:p>
        </w:tc>
      </w:tr>
      <w:tr w:rsidR="004529F5" w:rsidRPr="00F55CC9" w:rsidTr="009F3A16">
        <w:trPr>
          <w:jc w:val="center"/>
        </w:trPr>
        <w:tc>
          <w:tcPr>
            <w:tcW w:w="1489" w:type="pct"/>
            <w:vAlign w:val="center"/>
          </w:tcPr>
          <w:p w:rsidR="004529F5" w:rsidRPr="00F55CC9" w:rsidRDefault="004529F5" w:rsidP="00DA0E2E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8"/>
                <w:szCs w:val="28"/>
              </w:rPr>
            </w:pPr>
            <w:r w:rsidRPr="00F55CC9">
              <w:rPr>
                <w:rFonts w:ascii="Times New Roman" w:hAnsi="Times New Roman"/>
                <w:spacing w:val="0"/>
                <w:sz w:val="28"/>
                <w:szCs w:val="28"/>
              </w:rPr>
              <w:t xml:space="preserve">п. </w:t>
            </w:r>
            <w:r w:rsidR="00DA0E2E">
              <w:rPr>
                <w:rFonts w:ascii="Times New Roman" w:hAnsi="Times New Roman"/>
                <w:spacing w:val="0"/>
                <w:sz w:val="28"/>
                <w:szCs w:val="28"/>
              </w:rPr>
              <w:t>Красный Ключ</w:t>
            </w:r>
          </w:p>
        </w:tc>
        <w:tc>
          <w:tcPr>
            <w:tcW w:w="877" w:type="pct"/>
            <w:vMerge/>
            <w:vAlign w:val="center"/>
          </w:tcPr>
          <w:p w:rsidR="004529F5" w:rsidRPr="00F55CC9" w:rsidRDefault="004529F5" w:rsidP="009F3A16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8"/>
                <w:szCs w:val="28"/>
              </w:rPr>
            </w:pPr>
          </w:p>
        </w:tc>
        <w:tc>
          <w:tcPr>
            <w:tcW w:w="877" w:type="pct"/>
            <w:vAlign w:val="center"/>
          </w:tcPr>
          <w:p w:rsidR="004529F5" w:rsidRPr="00F55CC9" w:rsidRDefault="00DA0E2E" w:rsidP="009F3A16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8"/>
                <w:szCs w:val="28"/>
              </w:rPr>
            </w:pPr>
            <w:r>
              <w:rPr>
                <w:rFonts w:ascii="Times New Roman" w:hAnsi="Times New Roman"/>
                <w:spacing w:val="0"/>
                <w:sz w:val="28"/>
                <w:szCs w:val="28"/>
              </w:rPr>
              <w:t>0,82</w:t>
            </w:r>
          </w:p>
        </w:tc>
        <w:tc>
          <w:tcPr>
            <w:tcW w:w="878" w:type="pct"/>
            <w:vAlign w:val="center"/>
          </w:tcPr>
          <w:p w:rsidR="004529F5" w:rsidRPr="00F55CC9" w:rsidRDefault="00DA0E2E" w:rsidP="009F3A16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8"/>
                <w:szCs w:val="28"/>
              </w:rPr>
            </w:pPr>
            <w:r>
              <w:rPr>
                <w:rFonts w:ascii="Times New Roman" w:hAnsi="Times New Roman"/>
                <w:spacing w:val="0"/>
                <w:sz w:val="28"/>
                <w:szCs w:val="28"/>
              </w:rPr>
              <w:t>0,82</w:t>
            </w:r>
          </w:p>
        </w:tc>
        <w:tc>
          <w:tcPr>
            <w:tcW w:w="878" w:type="pct"/>
            <w:vAlign w:val="center"/>
          </w:tcPr>
          <w:p w:rsidR="004529F5" w:rsidRPr="00F55CC9" w:rsidRDefault="00DA0E2E" w:rsidP="009F3A16">
            <w:pPr>
              <w:spacing w:before="0" w:after="0"/>
              <w:ind w:firstLine="0"/>
              <w:jc w:val="center"/>
              <w:rPr>
                <w:rFonts w:ascii="Times New Roman" w:hAnsi="Times New Roman"/>
                <w:spacing w:val="0"/>
                <w:sz w:val="28"/>
                <w:szCs w:val="28"/>
              </w:rPr>
            </w:pPr>
            <w:r>
              <w:rPr>
                <w:rFonts w:ascii="Times New Roman" w:hAnsi="Times New Roman"/>
                <w:spacing w:val="0"/>
                <w:sz w:val="28"/>
                <w:szCs w:val="28"/>
              </w:rPr>
              <w:t>0,82</w:t>
            </w:r>
          </w:p>
        </w:tc>
      </w:tr>
    </w:tbl>
    <w:p w:rsidR="004529F5" w:rsidRPr="00F55CC9" w:rsidRDefault="004529F5" w:rsidP="004529F5">
      <w:pPr>
        <w:tabs>
          <w:tab w:val="left" w:pos="8671"/>
        </w:tabs>
        <w:spacing w:line="276" w:lineRule="auto"/>
        <w:jc w:val="center"/>
        <w:rPr>
          <w:rFonts w:ascii="Times New Roman" w:hAnsi="Times New Roman"/>
          <w:b/>
          <w:spacing w:val="0"/>
          <w:sz w:val="28"/>
          <w:szCs w:val="28"/>
        </w:rPr>
      </w:pPr>
    </w:p>
    <w:p w:rsidR="004529F5" w:rsidRPr="00F55CC9" w:rsidRDefault="004529F5" w:rsidP="00DA0E2E">
      <w:pPr>
        <w:tabs>
          <w:tab w:val="left" w:pos="8671"/>
        </w:tabs>
        <w:spacing w:line="276" w:lineRule="auto"/>
        <w:ind w:firstLine="0"/>
        <w:jc w:val="center"/>
        <w:rPr>
          <w:rFonts w:ascii="Times New Roman" w:hAnsi="Times New Roman"/>
          <w:b/>
          <w:spacing w:val="0"/>
          <w:sz w:val="28"/>
          <w:szCs w:val="28"/>
        </w:rPr>
      </w:pPr>
      <w:r w:rsidRPr="00F55CC9">
        <w:rPr>
          <w:rFonts w:ascii="Times New Roman" w:hAnsi="Times New Roman"/>
          <w:b/>
          <w:spacing w:val="0"/>
          <w:sz w:val="28"/>
          <w:szCs w:val="28"/>
        </w:rPr>
        <w:t>Решения и обоснования по строительству, реконструкции и техническому перевооружению источников тепловой энергии</w:t>
      </w:r>
    </w:p>
    <w:p w:rsidR="00DA0E2E" w:rsidRPr="00DA0E2E" w:rsidRDefault="00DA0E2E" w:rsidP="00DA0E2E">
      <w:pPr>
        <w:pStyle w:val="ac"/>
        <w:spacing w:before="0" w:after="0" w:line="276" w:lineRule="auto"/>
        <w:ind w:left="0"/>
        <w:rPr>
          <w:rFonts w:ascii="Times New Roman" w:hAnsi="Times New Roman"/>
          <w:sz w:val="28"/>
          <w:szCs w:val="28"/>
        </w:rPr>
      </w:pPr>
      <w:r w:rsidRPr="00DA0E2E">
        <w:rPr>
          <w:rFonts w:ascii="Times New Roman" w:hAnsi="Times New Roman"/>
          <w:sz w:val="28"/>
          <w:szCs w:val="28"/>
        </w:rPr>
        <w:t xml:space="preserve">Теплоснабжение отдельных объектов соцкультбыта, сооружаемых на </w:t>
      </w:r>
      <w:r>
        <w:rPr>
          <w:rFonts w:ascii="Times New Roman" w:hAnsi="Times New Roman"/>
          <w:sz w:val="28"/>
          <w:szCs w:val="28"/>
        </w:rPr>
        <w:t>2018 г.</w:t>
      </w:r>
      <w:r w:rsidRPr="00DA0E2E">
        <w:rPr>
          <w:rFonts w:ascii="Times New Roman" w:hAnsi="Times New Roman"/>
          <w:sz w:val="28"/>
          <w:szCs w:val="28"/>
        </w:rPr>
        <w:t xml:space="preserve"> строительства, предлагается осуществить от котлов типа «ЗИОСАБ-45,125,175». Эти котлы могут работать на одном из трех видов топлива: газ, солярка или твердое топливо – дрова или уголь. Котлы можно использовать в блочных и крышных котельных.</w:t>
      </w:r>
    </w:p>
    <w:p w:rsidR="00DA0E2E" w:rsidRPr="00DA0E2E" w:rsidRDefault="00DA0E2E" w:rsidP="00DA0E2E">
      <w:pPr>
        <w:pStyle w:val="ac"/>
        <w:spacing w:before="0" w:after="0" w:line="276" w:lineRule="auto"/>
        <w:ind w:left="0"/>
        <w:rPr>
          <w:rFonts w:ascii="Times New Roman" w:hAnsi="Times New Roman"/>
          <w:sz w:val="28"/>
          <w:szCs w:val="28"/>
        </w:rPr>
      </w:pPr>
      <w:r w:rsidRPr="00DA0E2E">
        <w:rPr>
          <w:rFonts w:ascii="Times New Roman" w:hAnsi="Times New Roman"/>
          <w:sz w:val="28"/>
          <w:szCs w:val="28"/>
        </w:rPr>
        <w:t>Теплоснабжение жилых малоэтажных домов можно осуществить, используя индивидуальные малометражные источники тепла – секционные котлы типа КЧМ. Данные котлы предназначены для использования в системах водяного отопления отдельных квартир и малоэтажных зданий строительным объемом 300-1300м</w:t>
      </w:r>
      <w:r w:rsidRPr="00DA0E2E">
        <w:rPr>
          <w:rFonts w:ascii="Times New Roman" w:hAnsi="Times New Roman"/>
          <w:sz w:val="28"/>
          <w:szCs w:val="28"/>
          <w:vertAlign w:val="superscript"/>
        </w:rPr>
        <w:t>3</w:t>
      </w:r>
      <w:r w:rsidRPr="00DA0E2E">
        <w:rPr>
          <w:rFonts w:ascii="Times New Roman" w:hAnsi="Times New Roman"/>
          <w:sz w:val="28"/>
          <w:szCs w:val="28"/>
        </w:rPr>
        <w:t>. Топливом может служить сортированный антрацит, кокс, каменный уголь. После дооборудования и установки горелочных устройств и автоматики безопасности котлы могут работать на природном газе и легком жидком топливе.</w:t>
      </w:r>
    </w:p>
    <w:p w:rsidR="00DA0E2E" w:rsidRPr="00DA0E2E" w:rsidRDefault="00DA0E2E" w:rsidP="00DA0E2E">
      <w:pPr>
        <w:spacing w:before="0" w:after="0" w:line="276" w:lineRule="auto"/>
        <w:ind w:firstLine="540"/>
        <w:rPr>
          <w:rFonts w:ascii="Times New Roman" w:hAnsi="Times New Roman"/>
          <w:sz w:val="28"/>
          <w:szCs w:val="28"/>
        </w:rPr>
      </w:pPr>
      <w:r w:rsidRPr="00DA0E2E">
        <w:rPr>
          <w:rFonts w:ascii="Times New Roman" w:hAnsi="Times New Roman"/>
          <w:sz w:val="28"/>
          <w:szCs w:val="28"/>
        </w:rPr>
        <w:t xml:space="preserve">Теплоснабжение небольшой части объектов соцкультбыта на </w:t>
      </w:r>
      <w:r w:rsidR="00DA25DF">
        <w:rPr>
          <w:rFonts w:ascii="Times New Roman" w:hAnsi="Times New Roman"/>
          <w:sz w:val="28"/>
          <w:szCs w:val="28"/>
        </w:rPr>
        <w:t>2030</w:t>
      </w:r>
      <w:r>
        <w:rPr>
          <w:rFonts w:ascii="Times New Roman" w:hAnsi="Times New Roman"/>
          <w:sz w:val="28"/>
          <w:szCs w:val="28"/>
        </w:rPr>
        <w:t xml:space="preserve"> г.</w:t>
      </w:r>
      <w:r w:rsidRPr="00DA0E2E">
        <w:rPr>
          <w:rFonts w:ascii="Times New Roman" w:hAnsi="Times New Roman"/>
          <w:sz w:val="28"/>
          <w:szCs w:val="28"/>
        </w:rPr>
        <w:t xml:space="preserve"> строительства сохранится от существующих источников тепла. Теплоснабжение малоэтажной жилой застройки, возможно, осуществить от индивидуальных малометражных котлов.</w:t>
      </w:r>
    </w:p>
    <w:p w:rsidR="004529F5" w:rsidRPr="009F3A16" w:rsidRDefault="004529F5" w:rsidP="00DA25DF">
      <w:pPr>
        <w:pStyle w:val="ac"/>
        <w:spacing w:before="0" w:after="0" w:line="276" w:lineRule="auto"/>
        <w:ind w:left="0" w:firstLine="0"/>
        <w:rPr>
          <w:rFonts w:ascii="Times New Roman" w:hAnsi="Times New Roman"/>
          <w:spacing w:val="0"/>
          <w:sz w:val="28"/>
          <w:szCs w:val="28"/>
        </w:rPr>
        <w:sectPr w:rsidR="004529F5" w:rsidRPr="009F3A16" w:rsidSect="007E3961">
          <w:pgSz w:w="11906" w:h="16838"/>
          <w:pgMar w:top="1134" w:right="850" w:bottom="1134" w:left="1701" w:header="708" w:footer="708" w:gutter="0"/>
          <w:pgNumType w:start="1"/>
          <w:cols w:space="708"/>
          <w:titlePg/>
          <w:docGrid w:linePitch="360"/>
        </w:sectPr>
      </w:pPr>
    </w:p>
    <w:p w:rsidR="004529F5" w:rsidRDefault="004529F5" w:rsidP="00DA25DF">
      <w:pPr>
        <w:pStyle w:val="ac"/>
        <w:spacing w:before="0" w:after="0" w:line="276" w:lineRule="auto"/>
        <w:ind w:left="0" w:firstLine="0"/>
        <w:rPr>
          <w:rFonts w:ascii="Times New Roman" w:hAnsi="Times New Roman"/>
          <w:spacing w:val="0"/>
          <w:sz w:val="28"/>
          <w:szCs w:val="28"/>
        </w:rPr>
        <w:sectPr w:rsidR="004529F5" w:rsidSect="00DA25DF">
          <w:pgSz w:w="11906" w:h="16838"/>
          <w:pgMar w:top="1134" w:right="1701" w:bottom="1134" w:left="850" w:header="708" w:footer="708" w:gutter="0"/>
          <w:pgNumType w:start="1"/>
          <w:cols w:space="708"/>
          <w:titlePg/>
          <w:docGrid w:linePitch="360"/>
        </w:sectPr>
      </w:pPr>
    </w:p>
    <w:p w:rsidR="004529F5" w:rsidRPr="00F55CC9" w:rsidRDefault="004529F5" w:rsidP="00DA25DF">
      <w:pPr>
        <w:pStyle w:val="ac"/>
        <w:spacing w:before="0" w:after="0" w:line="276" w:lineRule="auto"/>
        <w:ind w:left="0" w:firstLine="0"/>
        <w:rPr>
          <w:rFonts w:ascii="Times New Roman" w:hAnsi="Times New Roman"/>
          <w:spacing w:val="0"/>
          <w:sz w:val="28"/>
          <w:szCs w:val="28"/>
        </w:rPr>
      </w:pPr>
    </w:p>
    <w:p w:rsidR="00DA0E2E" w:rsidRPr="00F55CC9" w:rsidRDefault="00DA0E2E" w:rsidP="00DA0E2E">
      <w:pPr>
        <w:spacing w:before="0" w:after="0" w:line="276" w:lineRule="auto"/>
        <w:jc w:val="center"/>
        <w:rPr>
          <w:rFonts w:ascii="Times New Roman" w:hAnsi="Times New Roman"/>
          <w:b/>
          <w:spacing w:val="0"/>
          <w:sz w:val="28"/>
          <w:szCs w:val="28"/>
        </w:rPr>
      </w:pPr>
      <w:r w:rsidRPr="00F55CC9">
        <w:rPr>
          <w:rFonts w:ascii="Times New Roman" w:hAnsi="Times New Roman"/>
          <w:b/>
          <w:spacing w:val="0"/>
          <w:sz w:val="28"/>
          <w:szCs w:val="28"/>
        </w:rPr>
        <w:t xml:space="preserve">Решения и обоснования по строительству и реконструкции </w:t>
      </w:r>
    </w:p>
    <w:p w:rsidR="00DA0E2E" w:rsidRPr="00F55CC9" w:rsidRDefault="00DA0E2E" w:rsidP="00DA0E2E">
      <w:pPr>
        <w:spacing w:before="0" w:after="0" w:line="276" w:lineRule="auto"/>
        <w:jc w:val="center"/>
        <w:rPr>
          <w:rFonts w:ascii="Times New Roman" w:hAnsi="Times New Roman"/>
          <w:b/>
          <w:spacing w:val="0"/>
          <w:sz w:val="28"/>
          <w:szCs w:val="28"/>
        </w:rPr>
      </w:pPr>
      <w:r w:rsidRPr="00F55CC9">
        <w:rPr>
          <w:rFonts w:ascii="Times New Roman" w:hAnsi="Times New Roman"/>
          <w:b/>
          <w:spacing w:val="0"/>
          <w:sz w:val="28"/>
          <w:szCs w:val="28"/>
        </w:rPr>
        <w:t>тепловых сетей</w:t>
      </w:r>
    </w:p>
    <w:p w:rsidR="00DA0E2E" w:rsidRPr="00F55CC9" w:rsidRDefault="00DA0E2E" w:rsidP="00DA0E2E">
      <w:pPr>
        <w:spacing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Трубы являются наиболее ответственными элементами тепловых сетей, поэтому современная техника строительства предъявляет к ним ряд эксплуатационных требований:</w:t>
      </w:r>
    </w:p>
    <w:p w:rsidR="00DA0E2E" w:rsidRPr="00F55CC9" w:rsidRDefault="00DA0E2E" w:rsidP="00DA0E2E">
      <w:pPr>
        <w:widowControl/>
        <w:numPr>
          <w:ilvl w:val="0"/>
          <w:numId w:val="4"/>
        </w:numPr>
        <w:adjustRightInd/>
        <w:spacing w:before="0" w:after="0" w:line="276" w:lineRule="auto"/>
        <w:ind w:left="993" w:hanging="284"/>
        <w:textAlignment w:val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высокая прочность и герметичность, необходимые для безаварийного транспорта теплоносителя под большим давлением и с высокой температурой;</w:t>
      </w:r>
    </w:p>
    <w:p w:rsidR="00DA0E2E" w:rsidRPr="00F55CC9" w:rsidRDefault="00DA0E2E" w:rsidP="00DA0E2E">
      <w:pPr>
        <w:widowControl/>
        <w:numPr>
          <w:ilvl w:val="0"/>
          <w:numId w:val="4"/>
        </w:numPr>
        <w:adjustRightInd/>
        <w:spacing w:before="0" w:after="0" w:line="276" w:lineRule="auto"/>
        <w:ind w:left="993" w:hanging="284"/>
        <w:textAlignment w:val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малый коэффициент линейного удлинения, обеспечивающий низкие термические напряжения при переменных температурных режимах теплоносителя;</w:t>
      </w:r>
    </w:p>
    <w:p w:rsidR="00DA0E2E" w:rsidRPr="00F55CC9" w:rsidRDefault="00DA0E2E" w:rsidP="00DA0E2E">
      <w:pPr>
        <w:widowControl/>
        <w:numPr>
          <w:ilvl w:val="0"/>
          <w:numId w:val="4"/>
        </w:numPr>
        <w:adjustRightInd/>
        <w:spacing w:before="0" w:after="0" w:line="276" w:lineRule="auto"/>
        <w:ind w:left="993" w:hanging="284"/>
        <w:textAlignment w:val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антикоррозийная стойкость;</w:t>
      </w:r>
    </w:p>
    <w:p w:rsidR="00DA0E2E" w:rsidRPr="00F55CC9" w:rsidRDefault="00DA0E2E" w:rsidP="00DA0E2E">
      <w:pPr>
        <w:widowControl/>
        <w:numPr>
          <w:ilvl w:val="0"/>
          <w:numId w:val="4"/>
        </w:numPr>
        <w:adjustRightInd/>
        <w:spacing w:before="0" w:after="0" w:line="276" w:lineRule="auto"/>
        <w:ind w:left="993" w:hanging="284"/>
        <w:textAlignment w:val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высокое термическое сопротивление стенок труб, способствующее сохранению тепла и температуры теплоносителя;</w:t>
      </w:r>
    </w:p>
    <w:p w:rsidR="00DA0E2E" w:rsidRPr="00F55CC9" w:rsidRDefault="00DA0E2E" w:rsidP="00DA0E2E">
      <w:pPr>
        <w:widowControl/>
        <w:numPr>
          <w:ilvl w:val="0"/>
          <w:numId w:val="4"/>
        </w:numPr>
        <w:adjustRightInd/>
        <w:spacing w:before="0" w:after="0" w:line="276" w:lineRule="auto"/>
        <w:ind w:left="993" w:hanging="284"/>
        <w:textAlignment w:val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неизменность свойств материала труб при длительном воздействии высоких температур и давлений;</w:t>
      </w:r>
    </w:p>
    <w:p w:rsidR="00DA0E2E" w:rsidRPr="00F55CC9" w:rsidRDefault="00DA0E2E" w:rsidP="00DA0E2E">
      <w:pPr>
        <w:widowControl/>
        <w:numPr>
          <w:ilvl w:val="0"/>
          <w:numId w:val="4"/>
        </w:numPr>
        <w:adjustRightInd/>
        <w:spacing w:before="0" w:after="0" w:line="276" w:lineRule="auto"/>
        <w:ind w:left="993" w:hanging="284"/>
        <w:textAlignment w:val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небольшая стоимость, простота монтажа, надежность соединения и хранения труб и т.д.</w:t>
      </w:r>
    </w:p>
    <w:p w:rsidR="00DA0E2E" w:rsidRPr="00F55CC9" w:rsidRDefault="00DA0E2E" w:rsidP="00DA0E2E">
      <w:pPr>
        <w:spacing w:before="0" w:after="0" w:line="276" w:lineRule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Из общих данных видно, что процент износа тепловых сетей значительный, что обуславливает невозможность бесперебойной работы тепловых сетей и снижает общую живучесть теплосети.</w:t>
      </w:r>
    </w:p>
    <w:p w:rsidR="00DA0E2E" w:rsidRPr="00F55CC9" w:rsidRDefault="00DA0E2E" w:rsidP="00DA0E2E">
      <w:pPr>
        <w:spacing w:after="0"/>
        <w:ind w:firstLine="709"/>
        <w:jc w:val="center"/>
        <w:rPr>
          <w:rFonts w:ascii="Times New Roman" w:hAnsi="Times New Roman"/>
          <w:b/>
          <w:spacing w:val="0"/>
          <w:sz w:val="28"/>
          <w:szCs w:val="28"/>
        </w:rPr>
      </w:pPr>
    </w:p>
    <w:p w:rsidR="00DA0E2E" w:rsidRPr="00F55CC9" w:rsidRDefault="00DA0E2E" w:rsidP="00DA0E2E">
      <w:pPr>
        <w:spacing w:after="0"/>
        <w:ind w:firstLine="709"/>
        <w:jc w:val="center"/>
        <w:rPr>
          <w:rFonts w:ascii="Times New Roman" w:hAnsi="Times New Roman"/>
          <w:b/>
          <w:spacing w:val="0"/>
          <w:sz w:val="28"/>
          <w:szCs w:val="28"/>
        </w:rPr>
      </w:pPr>
      <w:r w:rsidRPr="00F55CC9">
        <w:rPr>
          <w:rFonts w:ascii="Times New Roman" w:hAnsi="Times New Roman"/>
          <w:b/>
          <w:spacing w:val="0"/>
          <w:sz w:val="28"/>
          <w:szCs w:val="28"/>
        </w:rPr>
        <w:t>Оценка надежности и безопасности системы ресурсоснабжения</w:t>
      </w:r>
    </w:p>
    <w:p w:rsidR="00DA0E2E" w:rsidRPr="00F55CC9" w:rsidRDefault="00DA0E2E" w:rsidP="00DA0E2E">
      <w:pPr>
        <w:spacing w:after="0"/>
        <w:ind w:firstLine="709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Основным  показателем работы теплоснабжающих предприятий является бесперебойное и качественное обеспечение тепловой энергией потребителей, которое достигается за счет повышения надежности теплового хозяйства. Для этого необходимо выполнять следующие мероприятия:</w:t>
      </w:r>
    </w:p>
    <w:p w:rsidR="00DA0E2E" w:rsidRPr="00F55CC9" w:rsidRDefault="00DA0E2E" w:rsidP="00DA0E2E">
      <w:pPr>
        <w:widowControl/>
        <w:numPr>
          <w:ilvl w:val="0"/>
          <w:numId w:val="5"/>
        </w:numPr>
        <w:tabs>
          <w:tab w:val="clear" w:pos="1440"/>
        </w:tabs>
        <w:adjustRightInd/>
        <w:spacing w:before="0" w:after="0"/>
        <w:ind w:left="0" w:firstLine="709"/>
        <w:textAlignment w:val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обеспечение соответствия технических характеристик оборудования источников тепла и тепловых сетей условиям их работы;</w:t>
      </w:r>
    </w:p>
    <w:p w:rsidR="00DA0E2E" w:rsidRPr="00F55CC9" w:rsidRDefault="00DA0E2E" w:rsidP="00DA0E2E">
      <w:pPr>
        <w:widowControl/>
        <w:numPr>
          <w:ilvl w:val="0"/>
          <w:numId w:val="5"/>
        </w:numPr>
        <w:tabs>
          <w:tab w:val="clear" w:pos="1440"/>
        </w:tabs>
        <w:adjustRightInd/>
        <w:spacing w:before="0" w:after="0"/>
        <w:ind w:left="0" w:firstLine="709"/>
        <w:textAlignment w:val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резервирование наиболее ответственных элементов систем теплоснабжения и оборудования;</w:t>
      </w:r>
    </w:p>
    <w:p w:rsidR="00DA0E2E" w:rsidRPr="00F55CC9" w:rsidRDefault="00DA0E2E" w:rsidP="00DA0E2E">
      <w:pPr>
        <w:widowControl/>
        <w:numPr>
          <w:ilvl w:val="0"/>
          <w:numId w:val="5"/>
        </w:numPr>
        <w:tabs>
          <w:tab w:val="clear" w:pos="1440"/>
        </w:tabs>
        <w:adjustRightInd/>
        <w:spacing w:before="0" w:after="0"/>
        <w:ind w:left="0" w:firstLine="709"/>
        <w:textAlignment w:val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выбор схемных решений как для системы теплоснабжения в целом, так и по конфигурации тепловых сетей, повышающих надежность их функционирования;</w:t>
      </w:r>
    </w:p>
    <w:p w:rsidR="00DA0E2E" w:rsidRPr="00F55CC9" w:rsidRDefault="00DA0E2E" w:rsidP="00DA0E2E">
      <w:pPr>
        <w:widowControl/>
        <w:numPr>
          <w:ilvl w:val="0"/>
          <w:numId w:val="5"/>
        </w:numPr>
        <w:tabs>
          <w:tab w:val="clear" w:pos="1440"/>
        </w:tabs>
        <w:adjustRightInd/>
        <w:spacing w:before="0" w:after="0"/>
        <w:ind w:left="0" w:firstLine="709"/>
        <w:textAlignment w:val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контроль теплоносителя по всем показателям качества воды, что обеспечит отсутствие внутренней коррозии и увеличение срока службы оборудования и трубопроводов;</w:t>
      </w:r>
    </w:p>
    <w:p w:rsidR="00DA0E2E" w:rsidRPr="00F55CC9" w:rsidRDefault="00DA0E2E" w:rsidP="00DA0E2E">
      <w:pPr>
        <w:widowControl/>
        <w:numPr>
          <w:ilvl w:val="0"/>
          <w:numId w:val="5"/>
        </w:numPr>
        <w:tabs>
          <w:tab w:val="clear" w:pos="1440"/>
        </w:tabs>
        <w:adjustRightInd/>
        <w:spacing w:before="0" w:after="0"/>
        <w:ind w:left="0" w:firstLine="709"/>
        <w:textAlignment w:val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lastRenderedPageBreak/>
        <w:t xml:space="preserve">комплексный учет энергоносителей (газ, электроэнергия, вода, теплота в системе отопления, теплота в системе горячего водоснабжения); </w:t>
      </w:r>
    </w:p>
    <w:p w:rsidR="00DA0E2E" w:rsidRPr="00F55CC9" w:rsidRDefault="00DA0E2E" w:rsidP="00DA0E2E">
      <w:pPr>
        <w:widowControl/>
        <w:numPr>
          <w:ilvl w:val="0"/>
          <w:numId w:val="5"/>
        </w:numPr>
        <w:tabs>
          <w:tab w:val="clear" w:pos="1440"/>
        </w:tabs>
        <w:adjustRightInd/>
        <w:spacing w:before="0" w:after="0"/>
        <w:ind w:left="0" w:firstLine="709"/>
        <w:textAlignment w:val="auto"/>
        <w:rPr>
          <w:rFonts w:ascii="Times New Roman" w:hAnsi="Times New Roman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АСУ ТП котлов с центральной диспетчеризацией функций управления эксплуатационными режимами;</w:t>
      </w:r>
    </w:p>
    <w:p w:rsidR="00DA0E2E" w:rsidRPr="00F55CC9" w:rsidRDefault="00DA0E2E" w:rsidP="00DA0E2E">
      <w:pPr>
        <w:widowControl/>
        <w:numPr>
          <w:ilvl w:val="0"/>
          <w:numId w:val="5"/>
        </w:numPr>
        <w:tabs>
          <w:tab w:val="clear" w:pos="1440"/>
        </w:tabs>
        <w:adjustRightInd/>
        <w:spacing w:before="0" w:after="0"/>
        <w:ind w:left="0" w:firstLine="709"/>
        <w:textAlignment w:val="auto"/>
        <w:rPr>
          <w:rFonts w:ascii="Times New Roman" w:hAnsi="Times New Roman"/>
          <w:color w:val="000000"/>
          <w:spacing w:val="0"/>
          <w:sz w:val="28"/>
          <w:szCs w:val="28"/>
        </w:rPr>
      </w:pPr>
      <w:r w:rsidRPr="00F55CC9">
        <w:rPr>
          <w:rFonts w:ascii="Times New Roman" w:hAnsi="Times New Roman"/>
          <w:spacing w:val="0"/>
          <w:sz w:val="28"/>
          <w:szCs w:val="28"/>
        </w:rPr>
        <w:t>постоянный контроль над соблюдением температурных графиков тепловых сетей в зависимости от температуры наружного воздуха, удельных норм на выработку 1 Гкал по топливу, воде, химических реагентов и качественной подготовки источников теплоснабжения и объектов теплопотребления.</w:t>
      </w:r>
    </w:p>
    <w:p w:rsidR="00594D85" w:rsidRDefault="00594D85" w:rsidP="00681317">
      <w:pPr>
        <w:pStyle w:val="ac"/>
        <w:spacing w:before="0" w:after="0" w:line="276" w:lineRule="auto"/>
        <w:ind w:left="0"/>
        <w:rPr>
          <w:rFonts w:ascii="Times New Roman" w:hAnsi="Times New Roman"/>
          <w:spacing w:val="0"/>
          <w:sz w:val="28"/>
          <w:szCs w:val="28"/>
        </w:rPr>
        <w:sectPr w:rsidR="00594D85" w:rsidSect="00EC7131">
          <w:pgSz w:w="11906" w:h="16838"/>
          <w:pgMar w:top="1134" w:right="991" w:bottom="1134" w:left="1560" w:header="708" w:footer="708" w:gutter="0"/>
          <w:cols w:space="708"/>
          <w:docGrid w:linePitch="360"/>
        </w:sectPr>
      </w:pPr>
    </w:p>
    <w:p w:rsidR="004529F5" w:rsidRDefault="004529F5" w:rsidP="00681317">
      <w:pPr>
        <w:pStyle w:val="ac"/>
        <w:spacing w:before="0" w:after="0" w:line="276" w:lineRule="auto"/>
        <w:ind w:left="0"/>
        <w:rPr>
          <w:rFonts w:ascii="Times New Roman" w:hAnsi="Times New Roman"/>
          <w:spacing w:val="0"/>
          <w:sz w:val="28"/>
          <w:szCs w:val="28"/>
        </w:rPr>
      </w:pPr>
    </w:p>
    <w:bookmarkEnd w:id="0"/>
    <w:bookmarkEnd w:id="1"/>
    <w:p w:rsidR="00594D85" w:rsidRDefault="00594D85" w:rsidP="00594D85">
      <w:pPr>
        <w:tabs>
          <w:tab w:val="left" w:pos="8671"/>
        </w:tabs>
        <w:spacing w:line="276" w:lineRule="auto"/>
        <w:ind w:firstLine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t>Приложение 1</w:t>
      </w:r>
    </w:p>
    <w:p w:rsidR="00807EF7" w:rsidRDefault="00594D85" w:rsidP="00594D85">
      <w:pPr>
        <w:ind w:firstLine="0"/>
        <w:jc w:val="center"/>
      </w:pPr>
      <w:r>
        <w:rPr>
          <w:noProof/>
          <w:lang w:eastAsia="ru-RU"/>
        </w:rPr>
        <w:drawing>
          <wp:inline distT="0" distB="0" distL="0" distR="0">
            <wp:extent cx="8439150" cy="5291913"/>
            <wp:effectExtent l="0" t="0" r="0" b="4445"/>
            <wp:docPr id="6" name="Рисунок 6" descr="C:\Users\Dexter\Desktop\gp-1_generalnyy_plan_barachatskogo_selskogo_poseleniya_krapivinskogo_municipalnogo_rayona_kemerovskoy_oblasti1_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Dexter\Desktop\gp-1_generalnyy_plan_barachatskogo_selskogo_poseleniya_krapivinskogo_municipalnogo_rayona_kemerovskoy_oblasti1_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48625" cy="52978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4D85" w:rsidRDefault="00594D85" w:rsidP="00594D85">
      <w:pPr>
        <w:tabs>
          <w:tab w:val="left" w:pos="8671"/>
        </w:tabs>
        <w:spacing w:line="276" w:lineRule="auto"/>
        <w:ind w:firstLine="0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sz w:val="28"/>
          <w:szCs w:val="28"/>
        </w:rPr>
        <w:lastRenderedPageBreak/>
        <w:t>Приложение 2</w:t>
      </w:r>
    </w:p>
    <w:p w:rsidR="00594D85" w:rsidRDefault="00594D85" w:rsidP="00594D85">
      <w:pPr>
        <w:tabs>
          <w:tab w:val="left" w:pos="8671"/>
        </w:tabs>
        <w:spacing w:line="276" w:lineRule="auto"/>
        <w:ind w:firstLine="0"/>
        <w:jc w:val="center"/>
        <w:rPr>
          <w:rFonts w:ascii="Times New Roman" w:hAnsi="Times New Roman"/>
          <w:b/>
          <w:sz w:val="28"/>
          <w:szCs w:val="28"/>
        </w:rPr>
      </w:pPr>
      <w:r>
        <w:rPr>
          <w:rFonts w:ascii="Times New Roman" w:hAnsi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8486775" cy="4636632"/>
            <wp:effectExtent l="0" t="0" r="0" b="0"/>
            <wp:docPr id="8" name="Рисунок 8" descr="C:\Users\Dexter\Desktop\gp-4_genplan_barachaty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Dexter\Desktop\gp-4_genplan_barachaty1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89155" cy="46379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4D85" w:rsidRDefault="00594D85" w:rsidP="00594D85">
      <w:pPr>
        <w:ind w:firstLine="0"/>
        <w:jc w:val="center"/>
      </w:pPr>
    </w:p>
    <w:p w:rsidR="00594D85" w:rsidRDefault="00594D85" w:rsidP="00594D85">
      <w:pPr>
        <w:ind w:firstLine="0"/>
        <w:jc w:val="center"/>
      </w:pPr>
    </w:p>
    <w:p w:rsidR="00594D85" w:rsidRDefault="00594D85" w:rsidP="00594D85">
      <w:pPr>
        <w:ind w:firstLine="0"/>
        <w:jc w:val="center"/>
      </w:pPr>
    </w:p>
    <w:p w:rsidR="00594D85" w:rsidRDefault="00594D85" w:rsidP="00594D85">
      <w:pPr>
        <w:ind w:firstLine="0"/>
        <w:jc w:val="center"/>
      </w:pPr>
    </w:p>
    <w:p w:rsidR="00594D85" w:rsidRDefault="00594D85" w:rsidP="00594D85">
      <w:pPr>
        <w:ind w:firstLine="0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9105900" cy="4944219"/>
            <wp:effectExtent l="0" t="0" r="0" b="8890"/>
            <wp:docPr id="9" name="Рисунок 9" descr="C:\Users\Dexter\Desktop\gp-4_generalnyy_plan_osnovnoy_chertezh_funkcionalnoe_zonirovani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Dexter\Desktop\gp-4_generalnyy_plan_osnovnoy_chertezh_funkcionalnoe_zonirovanie1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14819" cy="49490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62DD" w:rsidRDefault="00D262DD" w:rsidP="00594D85">
      <w:pPr>
        <w:ind w:firstLine="0"/>
        <w:jc w:val="center"/>
      </w:pPr>
    </w:p>
    <w:p w:rsidR="00D262DD" w:rsidRDefault="00D262DD" w:rsidP="00594D85">
      <w:pPr>
        <w:ind w:firstLine="0"/>
        <w:jc w:val="center"/>
      </w:pPr>
    </w:p>
    <w:p w:rsidR="00D262DD" w:rsidRDefault="00D262DD" w:rsidP="00594D85">
      <w:pPr>
        <w:ind w:firstLine="0"/>
        <w:jc w:val="center"/>
      </w:pPr>
    </w:p>
    <w:p w:rsidR="00D262DD" w:rsidRDefault="00D262DD" w:rsidP="00594D85">
      <w:pPr>
        <w:ind w:firstLine="0"/>
        <w:jc w:val="center"/>
      </w:pPr>
    </w:p>
    <w:p w:rsidR="00D262DD" w:rsidRDefault="00D262DD" w:rsidP="00594D85">
      <w:pPr>
        <w:ind w:firstLine="0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8210550" cy="6029622"/>
            <wp:effectExtent l="0" t="0" r="0" b="9525"/>
            <wp:docPr id="10" name="Рисунок 10" descr="C:\Users\Dexter\Desktop\gp-4_genplan_osnovnoy_chertezh._funkcionalnoe_zonirovani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Dexter\Desktop\gp-4_genplan_osnovnoy_chertezh._funkcionalnoe_zonirovanie1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10550" cy="6029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262DD" w:rsidRDefault="00D262DD" w:rsidP="00594D85">
      <w:pPr>
        <w:ind w:firstLine="0"/>
        <w:jc w:val="center"/>
      </w:pPr>
      <w:r>
        <w:rPr>
          <w:noProof/>
          <w:lang w:eastAsia="ru-RU"/>
        </w:rPr>
        <w:lastRenderedPageBreak/>
        <w:drawing>
          <wp:inline distT="0" distB="0" distL="0" distR="0">
            <wp:extent cx="9648825" cy="4791075"/>
            <wp:effectExtent l="0" t="0" r="9525" b="9525"/>
            <wp:docPr id="11" name="Рисунок 11" descr="C:\Users\Dexter\Desktop\gp-4_generalnyy_plan_kabanovo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Dexter\Desktop\gp-4_generalnyy_plan_kabanovo1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56993" cy="47951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D262DD" w:rsidSect="00594D85">
      <w:pgSz w:w="16838" w:h="11906" w:orient="landscape"/>
      <w:pgMar w:top="991" w:right="1134" w:bottom="1560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C82F27" w:rsidRDefault="00C82F27" w:rsidP="007E3961">
      <w:pPr>
        <w:spacing w:before="0" w:after="0"/>
      </w:pPr>
      <w:r>
        <w:separator/>
      </w:r>
    </w:p>
  </w:endnote>
  <w:endnote w:type="continuationSeparator" w:id="1">
    <w:p w:rsidR="00C82F27" w:rsidRDefault="00C82F27" w:rsidP="007E3961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 Black">
    <w:panose1 w:val="020B0A04020102020204"/>
    <w:charset w:val="CC"/>
    <w:family w:val="swiss"/>
    <w:pitch w:val="variable"/>
    <w:sig w:usb0="A00002AF" w:usb1="400078FB" w:usb2="00000000" w:usb3="00000000" w:csb0="000000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C82F27" w:rsidRDefault="00C82F27" w:rsidP="007E3961">
      <w:pPr>
        <w:spacing w:before="0" w:after="0"/>
      </w:pPr>
      <w:r>
        <w:separator/>
      </w:r>
    </w:p>
  </w:footnote>
  <w:footnote w:type="continuationSeparator" w:id="1">
    <w:p w:rsidR="00C82F27" w:rsidRDefault="00C82F27" w:rsidP="007E3961">
      <w:pPr>
        <w:spacing w:before="0"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86761F"/>
    <w:multiLevelType w:val="multilevel"/>
    <w:tmpl w:val="F698DD52"/>
    <w:lvl w:ilvl="0">
      <w:start w:val="1"/>
      <w:numFmt w:val="decimal"/>
      <w:lvlText w:val="%1."/>
      <w:lvlJc w:val="left"/>
      <w:pPr>
        <w:ind w:left="1211" w:hanging="360"/>
      </w:pPr>
      <w:rPr>
        <w:rFonts w:cs="Times New Roman" w:hint="default"/>
        <w:b/>
        <w:i w:val="0"/>
        <w:sz w:val="24"/>
        <w:szCs w:val="24"/>
      </w:rPr>
    </w:lvl>
    <w:lvl w:ilvl="1">
      <w:start w:val="1"/>
      <w:numFmt w:val="decimal"/>
      <w:lvlText w:val="%1.%2."/>
      <w:lvlJc w:val="left"/>
      <w:pPr>
        <w:tabs>
          <w:tab w:val="num" w:pos="1560"/>
        </w:tabs>
        <w:ind w:left="1560" w:hanging="851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2105"/>
        </w:tabs>
        <w:ind w:left="2105" w:hanging="113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029"/>
        </w:tabs>
        <w:ind w:left="2029" w:hanging="1418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3970"/>
        </w:tabs>
        <w:ind w:left="3970" w:hanging="141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3135"/>
        </w:tabs>
        <w:ind w:left="3135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3279"/>
        </w:tabs>
        <w:ind w:left="3279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423"/>
        </w:tabs>
        <w:ind w:left="3423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567"/>
        </w:tabs>
        <w:ind w:left="3567" w:hanging="1584"/>
      </w:pPr>
      <w:rPr>
        <w:rFonts w:cs="Times New Roman" w:hint="default"/>
      </w:rPr>
    </w:lvl>
  </w:abstractNum>
  <w:abstractNum w:abstractNumId="1">
    <w:nsid w:val="0B352C1C"/>
    <w:multiLevelType w:val="hybridMultilevel"/>
    <w:tmpl w:val="ADA87324"/>
    <w:lvl w:ilvl="0" w:tplc="04190001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 w:val="0"/>
        <w:color w:val="auto"/>
      </w:rPr>
    </w:lvl>
    <w:lvl w:ilvl="1" w:tplc="26A888EA"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>
    <w:nsid w:val="0F8A4D8D"/>
    <w:multiLevelType w:val="hybridMultilevel"/>
    <w:tmpl w:val="FF2A96D8"/>
    <w:lvl w:ilvl="0" w:tplc="0419000F">
      <w:start w:val="1"/>
      <w:numFmt w:val="decimal"/>
      <w:lvlText w:val="%1."/>
      <w:lvlJc w:val="left"/>
      <w:pPr>
        <w:tabs>
          <w:tab w:val="num" w:pos="1260"/>
        </w:tabs>
        <w:ind w:left="1260" w:hanging="360"/>
      </w:pPr>
    </w:lvl>
    <w:lvl w:ilvl="1" w:tplc="04190019">
      <w:start w:val="1"/>
      <w:numFmt w:val="lowerLetter"/>
      <w:lvlText w:val="%2."/>
      <w:lvlJc w:val="left"/>
      <w:pPr>
        <w:tabs>
          <w:tab w:val="num" w:pos="1980"/>
        </w:tabs>
        <w:ind w:left="198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700"/>
        </w:tabs>
        <w:ind w:left="2700" w:hanging="180"/>
      </w:pPr>
    </w:lvl>
    <w:lvl w:ilvl="3" w:tplc="0419000F">
      <w:start w:val="1"/>
      <w:numFmt w:val="decimal"/>
      <w:lvlText w:val="%4."/>
      <w:lvlJc w:val="left"/>
      <w:pPr>
        <w:tabs>
          <w:tab w:val="num" w:pos="3420"/>
        </w:tabs>
        <w:ind w:left="342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4140"/>
        </w:tabs>
        <w:ind w:left="414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860"/>
        </w:tabs>
        <w:ind w:left="486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580"/>
        </w:tabs>
        <w:ind w:left="558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6300"/>
        </w:tabs>
        <w:ind w:left="630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7020"/>
        </w:tabs>
        <w:ind w:left="7020" w:hanging="180"/>
      </w:pPr>
    </w:lvl>
  </w:abstractNum>
  <w:abstractNum w:abstractNumId="3">
    <w:nsid w:val="2AD911C9"/>
    <w:multiLevelType w:val="hybridMultilevel"/>
    <w:tmpl w:val="11A8B3AE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4">
    <w:nsid w:val="699B3254"/>
    <w:multiLevelType w:val="multilevel"/>
    <w:tmpl w:val="F698DD52"/>
    <w:lvl w:ilvl="0">
      <w:start w:val="1"/>
      <w:numFmt w:val="decimal"/>
      <w:lvlText w:val="%1."/>
      <w:lvlJc w:val="left"/>
      <w:pPr>
        <w:ind w:left="1211" w:hanging="360"/>
      </w:pPr>
      <w:rPr>
        <w:rFonts w:cs="Times New Roman" w:hint="default"/>
        <w:b/>
        <w:i w:val="0"/>
        <w:sz w:val="24"/>
        <w:szCs w:val="24"/>
      </w:rPr>
    </w:lvl>
    <w:lvl w:ilvl="1">
      <w:start w:val="1"/>
      <w:numFmt w:val="decimal"/>
      <w:lvlText w:val="%1.%2."/>
      <w:lvlJc w:val="left"/>
      <w:pPr>
        <w:tabs>
          <w:tab w:val="num" w:pos="1560"/>
        </w:tabs>
        <w:ind w:left="1560" w:hanging="851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tabs>
          <w:tab w:val="num" w:pos="2105"/>
        </w:tabs>
        <w:ind w:left="2105" w:hanging="113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029"/>
        </w:tabs>
        <w:ind w:left="2029" w:hanging="1418"/>
      </w:pPr>
      <w:rPr>
        <w:rFonts w:cs="Times New Roman" w:hint="default"/>
      </w:rPr>
    </w:lvl>
    <w:lvl w:ilvl="4">
      <w:start w:val="1"/>
      <w:numFmt w:val="decimal"/>
      <w:lvlText w:val="%1.%2.%3.%4.%5"/>
      <w:lvlJc w:val="left"/>
      <w:pPr>
        <w:tabs>
          <w:tab w:val="num" w:pos="3970"/>
        </w:tabs>
        <w:ind w:left="3970" w:hanging="1418"/>
      </w:pPr>
      <w:rPr>
        <w:rFonts w:cs="Times New Roman" w:hint="default"/>
      </w:rPr>
    </w:lvl>
    <w:lvl w:ilvl="5">
      <w:start w:val="1"/>
      <w:numFmt w:val="decimal"/>
      <w:lvlText w:val="%1.%2.%3.%4.%5.%6"/>
      <w:lvlJc w:val="left"/>
      <w:pPr>
        <w:tabs>
          <w:tab w:val="num" w:pos="3135"/>
        </w:tabs>
        <w:ind w:left="3135" w:hanging="1152"/>
      </w:pPr>
      <w:rPr>
        <w:rFonts w:cs="Times New Roman" w:hint="default"/>
      </w:rPr>
    </w:lvl>
    <w:lvl w:ilvl="6">
      <w:start w:val="1"/>
      <w:numFmt w:val="decimal"/>
      <w:lvlText w:val="%1.%2.%3.%4.%5.%6.%7"/>
      <w:lvlJc w:val="left"/>
      <w:pPr>
        <w:tabs>
          <w:tab w:val="num" w:pos="3279"/>
        </w:tabs>
        <w:ind w:left="3279" w:hanging="1296"/>
      </w:pPr>
      <w:rPr>
        <w:rFonts w:cs="Times New Roman"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3423"/>
        </w:tabs>
        <w:ind w:left="3423" w:hanging="1440"/>
      </w:pPr>
      <w:rPr>
        <w:rFonts w:cs="Times New Roman"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3567"/>
        </w:tabs>
        <w:ind w:left="3567" w:hanging="1584"/>
      </w:pPr>
      <w:rPr>
        <w:rFonts w:cs="Times New Roman" w:hint="default"/>
      </w:rPr>
    </w:lvl>
  </w:abstractNum>
  <w:num w:numId="1">
    <w:abstractNumId w:val="4"/>
  </w:num>
  <w:num w:numId="2">
    <w:abstractNumId w:val="0"/>
  </w:num>
  <w:num w:numId="3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3"/>
  </w:num>
  <w:num w:numId="5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drawingGridHorizontalSpacing w:val="215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BA63CF"/>
    <w:rsid w:val="00077A7B"/>
    <w:rsid w:val="000C51E2"/>
    <w:rsid w:val="0010082A"/>
    <w:rsid w:val="00107CC1"/>
    <w:rsid w:val="00162E3E"/>
    <w:rsid w:val="00313296"/>
    <w:rsid w:val="00357F5E"/>
    <w:rsid w:val="00370F83"/>
    <w:rsid w:val="00446D62"/>
    <w:rsid w:val="004529F5"/>
    <w:rsid w:val="00486C62"/>
    <w:rsid w:val="004B36EA"/>
    <w:rsid w:val="00550979"/>
    <w:rsid w:val="00571309"/>
    <w:rsid w:val="00586491"/>
    <w:rsid w:val="00594D85"/>
    <w:rsid w:val="006246E5"/>
    <w:rsid w:val="00647645"/>
    <w:rsid w:val="00681317"/>
    <w:rsid w:val="006C51CF"/>
    <w:rsid w:val="006E2522"/>
    <w:rsid w:val="007D1DF4"/>
    <w:rsid w:val="007E12A4"/>
    <w:rsid w:val="007E3961"/>
    <w:rsid w:val="00807EF7"/>
    <w:rsid w:val="008518C7"/>
    <w:rsid w:val="00891614"/>
    <w:rsid w:val="00902F60"/>
    <w:rsid w:val="00916F17"/>
    <w:rsid w:val="00980561"/>
    <w:rsid w:val="009839ED"/>
    <w:rsid w:val="009F3A16"/>
    <w:rsid w:val="00A25744"/>
    <w:rsid w:val="00A503B8"/>
    <w:rsid w:val="00A70202"/>
    <w:rsid w:val="00A91BA1"/>
    <w:rsid w:val="00B74C47"/>
    <w:rsid w:val="00BA63CF"/>
    <w:rsid w:val="00C1131A"/>
    <w:rsid w:val="00C64087"/>
    <w:rsid w:val="00C82F27"/>
    <w:rsid w:val="00C84749"/>
    <w:rsid w:val="00CA271B"/>
    <w:rsid w:val="00CB589D"/>
    <w:rsid w:val="00CC3010"/>
    <w:rsid w:val="00D262DD"/>
    <w:rsid w:val="00D546CE"/>
    <w:rsid w:val="00D54FAA"/>
    <w:rsid w:val="00DA0E2E"/>
    <w:rsid w:val="00DA25DF"/>
    <w:rsid w:val="00E4150F"/>
    <w:rsid w:val="00E534E0"/>
    <w:rsid w:val="00E64CA5"/>
    <w:rsid w:val="00E72759"/>
    <w:rsid w:val="00EC7131"/>
    <w:rsid w:val="00EE44A2"/>
    <w:rsid w:val="00EF0D4D"/>
    <w:rsid w:val="00F44FAB"/>
    <w:rsid w:val="00F72C11"/>
    <w:rsid w:val="00FA4C45"/>
    <w:rsid w:val="00FD1541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A63CF"/>
    <w:pPr>
      <w:widowControl w:val="0"/>
      <w:adjustRightInd w:val="0"/>
      <w:spacing w:before="120" w:after="120" w:line="240" w:lineRule="auto"/>
      <w:ind w:firstLine="567"/>
      <w:jc w:val="both"/>
      <w:textAlignment w:val="baseline"/>
    </w:pPr>
    <w:rPr>
      <w:rFonts w:ascii="Arial" w:eastAsia="Microsoft YaHei" w:hAnsi="Arial" w:cs="Times New Roman"/>
      <w:spacing w:val="-5"/>
      <w:sz w:val="22"/>
    </w:rPr>
  </w:style>
  <w:style w:type="paragraph" w:styleId="1">
    <w:name w:val="heading 1"/>
    <w:basedOn w:val="a"/>
    <w:next w:val="a"/>
    <w:link w:val="10"/>
    <w:uiPriority w:val="99"/>
    <w:qFormat/>
    <w:rsid w:val="00BA63CF"/>
    <w:pPr>
      <w:keepNext/>
      <w:keepLines/>
      <w:pageBreakBefore/>
      <w:widowControl/>
      <w:pBdr>
        <w:top w:val="single" w:sz="48" w:space="3" w:color="FFFFFF"/>
        <w:left w:val="single" w:sz="6" w:space="3" w:color="FFFFFF"/>
        <w:bottom w:val="single" w:sz="6" w:space="3" w:color="FFFFFF"/>
      </w:pBdr>
      <w:spacing w:line="240" w:lineRule="atLeast"/>
      <w:ind w:left="1211" w:hanging="360"/>
      <w:outlineLvl w:val="0"/>
    </w:pPr>
    <w:rPr>
      <w:rFonts w:ascii="Arial Black" w:hAnsi="Arial Black"/>
      <w:caps/>
      <w:spacing w:val="-8"/>
      <w:kern w:val="20"/>
      <w:szCs w:val="24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E252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qFormat/>
    <w:rsid w:val="00BA63CF"/>
    <w:pPr>
      <w:keepNext/>
      <w:keepLines/>
      <w:spacing w:before="220" w:after="60"/>
      <w:ind w:firstLine="0"/>
      <w:jc w:val="center"/>
    </w:pPr>
    <w:rPr>
      <w:b/>
      <w:caps/>
      <w:spacing w:val="-30"/>
      <w:kern w:val="28"/>
      <w:sz w:val="32"/>
      <w:szCs w:val="28"/>
    </w:rPr>
  </w:style>
  <w:style w:type="character" w:customStyle="1" w:styleId="a4">
    <w:name w:val="Название Знак"/>
    <w:basedOn w:val="a0"/>
    <w:link w:val="a3"/>
    <w:uiPriority w:val="99"/>
    <w:rsid w:val="00BA63CF"/>
    <w:rPr>
      <w:rFonts w:ascii="Arial" w:eastAsia="Microsoft YaHei" w:hAnsi="Arial" w:cs="Times New Roman"/>
      <w:b/>
      <w:caps/>
      <w:spacing w:val="-30"/>
      <w:kern w:val="28"/>
      <w:sz w:val="32"/>
      <w:szCs w:val="28"/>
    </w:rPr>
  </w:style>
  <w:style w:type="character" w:customStyle="1" w:styleId="10">
    <w:name w:val="Заголовок 1 Знак"/>
    <w:basedOn w:val="a0"/>
    <w:link w:val="1"/>
    <w:uiPriority w:val="99"/>
    <w:rsid w:val="00BA63CF"/>
    <w:rPr>
      <w:rFonts w:ascii="Arial Black" w:eastAsia="Microsoft YaHei" w:hAnsi="Arial Black" w:cs="Times New Roman"/>
      <w:caps/>
      <w:spacing w:val="-8"/>
      <w:kern w:val="20"/>
      <w:sz w:val="22"/>
      <w:szCs w:val="24"/>
    </w:rPr>
  </w:style>
  <w:style w:type="paragraph" w:customStyle="1" w:styleId="11">
    <w:name w:val="Для таблицы (приложения 1)"/>
    <w:basedOn w:val="a"/>
    <w:uiPriority w:val="99"/>
    <w:rsid w:val="00BA63CF"/>
    <w:pPr>
      <w:spacing w:before="0" w:after="0" w:line="240" w:lineRule="atLeast"/>
      <w:ind w:firstLine="0"/>
      <w:jc w:val="left"/>
    </w:pPr>
    <w:rPr>
      <w:rFonts w:eastAsia="Times New Roman"/>
      <w:bCs/>
      <w:color w:val="000000"/>
      <w:sz w:val="18"/>
    </w:rPr>
  </w:style>
  <w:style w:type="paragraph" w:styleId="a5">
    <w:name w:val="List"/>
    <w:basedOn w:val="a"/>
    <w:link w:val="a6"/>
    <w:uiPriority w:val="99"/>
    <w:rsid w:val="00BA63CF"/>
    <w:pPr>
      <w:ind w:firstLine="0"/>
    </w:pPr>
    <w:rPr>
      <w:sz w:val="20"/>
    </w:rPr>
  </w:style>
  <w:style w:type="character" w:customStyle="1" w:styleId="a6">
    <w:name w:val="Список Знак"/>
    <w:basedOn w:val="a0"/>
    <w:link w:val="a5"/>
    <w:uiPriority w:val="99"/>
    <w:locked/>
    <w:rsid w:val="00BA63CF"/>
    <w:rPr>
      <w:rFonts w:ascii="Arial" w:eastAsia="Microsoft YaHei" w:hAnsi="Arial" w:cs="Times New Roman"/>
      <w:spacing w:val="-5"/>
      <w:sz w:val="20"/>
    </w:rPr>
  </w:style>
  <w:style w:type="character" w:styleId="a7">
    <w:name w:val="Emphasis"/>
    <w:basedOn w:val="a0"/>
    <w:uiPriority w:val="99"/>
    <w:qFormat/>
    <w:rsid w:val="00BA63CF"/>
    <w:rPr>
      <w:rFonts w:ascii="Arial Black" w:hAnsi="Arial Black" w:cs="Times New Roman"/>
      <w:spacing w:val="-4"/>
      <w:sz w:val="18"/>
    </w:rPr>
  </w:style>
  <w:style w:type="paragraph" w:styleId="a8">
    <w:name w:val="List Paragraph"/>
    <w:basedOn w:val="a"/>
    <w:qFormat/>
    <w:rsid w:val="00446D62"/>
    <w:pPr>
      <w:widowControl/>
      <w:adjustRightInd/>
      <w:spacing w:before="0" w:after="0"/>
      <w:ind w:left="720" w:firstLine="0"/>
      <w:contextualSpacing/>
      <w:jc w:val="left"/>
      <w:textAlignment w:val="auto"/>
    </w:pPr>
    <w:rPr>
      <w:rFonts w:ascii="Times New Roman" w:eastAsia="Times New Roman" w:hAnsi="Times New Roman"/>
      <w:spacing w:val="0"/>
      <w:sz w:val="24"/>
      <w:szCs w:val="24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E72759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E72759"/>
    <w:rPr>
      <w:rFonts w:ascii="Tahoma" w:eastAsia="Microsoft YaHei" w:hAnsi="Tahoma" w:cs="Tahoma"/>
      <w:spacing w:val="-5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semiHidden/>
    <w:rsid w:val="006E2522"/>
    <w:rPr>
      <w:rFonts w:asciiTheme="majorHAnsi" w:eastAsiaTheme="majorEastAsia" w:hAnsiTheme="majorHAnsi" w:cstheme="majorBidi"/>
      <w:b/>
      <w:bCs/>
      <w:color w:val="4F81BD" w:themeColor="accent1"/>
      <w:spacing w:val="-5"/>
      <w:sz w:val="26"/>
      <w:szCs w:val="26"/>
    </w:rPr>
  </w:style>
  <w:style w:type="table" w:styleId="ab">
    <w:name w:val="Table Grid"/>
    <w:basedOn w:val="a1"/>
    <w:uiPriority w:val="59"/>
    <w:rsid w:val="0058649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ody Text Indent"/>
    <w:basedOn w:val="a"/>
    <w:link w:val="ad"/>
    <w:uiPriority w:val="99"/>
    <w:unhideWhenUsed/>
    <w:rsid w:val="00681317"/>
    <w:pPr>
      <w:ind w:left="283"/>
    </w:pPr>
  </w:style>
  <w:style w:type="character" w:customStyle="1" w:styleId="ad">
    <w:name w:val="Основной текст с отступом Знак"/>
    <w:basedOn w:val="a0"/>
    <w:link w:val="ac"/>
    <w:uiPriority w:val="99"/>
    <w:rsid w:val="00681317"/>
    <w:rPr>
      <w:rFonts w:ascii="Arial" w:eastAsia="Microsoft YaHei" w:hAnsi="Arial" w:cs="Times New Roman"/>
      <w:spacing w:val="-5"/>
      <w:sz w:val="22"/>
    </w:rPr>
  </w:style>
  <w:style w:type="paragraph" w:styleId="ae">
    <w:name w:val="header"/>
    <w:basedOn w:val="a"/>
    <w:link w:val="af"/>
    <w:uiPriority w:val="99"/>
    <w:unhideWhenUsed/>
    <w:rsid w:val="007E3961"/>
    <w:pPr>
      <w:tabs>
        <w:tab w:val="center" w:pos="4677"/>
        <w:tab w:val="right" w:pos="9355"/>
      </w:tabs>
      <w:spacing w:before="0" w:after="0"/>
    </w:pPr>
  </w:style>
  <w:style w:type="character" w:customStyle="1" w:styleId="af">
    <w:name w:val="Верхний колонтитул Знак"/>
    <w:basedOn w:val="a0"/>
    <w:link w:val="ae"/>
    <w:uiPriority w:val="99"/>
    <w:rsid w:val="007E3961"/>
    <w:rPr>
      <w:rFonts w:ascii="Arial" w:eastAsia="Microsoft YaHei" w:hAnsi="Arial" w:cs="Times New Roman"/>
      <w:spacing w:val="-5"/>
      <w:sz w:val="22"/>
    </w:rPr>
  </w:style>
  <w:style w:type="paragraph" w:styleId="af0">
    <w:name w:val="footer"/>
    <w:basedOn w:val="a"/>
    <w:link w:val="af1"/>
    <w:uiPriority w:val="99"/>
    <w:unhideWhenUsed/>
    <w:rsid w:val="007E3961"/>
    <w:pPr>
      <w:tabs>
        <w:tab w:val="center" w:pos="4677"/>
        <w:tab w:val="right" w:pos="9355"/>
      </w:tabs>
      <w:spacing w:before="0" w:after="0"/>
    </w:pPr>
  </w:style>
  <w:style w:type="character" w:customStyle="1" w:styleId="af1">
    <w:name w:val="Нижний колонтитул Знак"/>
    <w:basedOn w:val="a0"/>
    <w:link w:val="af0"/>
    <w:uiPriority w:val="99"/>
    <w:rsid w:val="007E3961"/>
    <w:rPr>
      <w:rFonts w:ascii="Arial" w:eastAsia="Microsoft YaHei" w:hAnsi="Arial" w:cs="Times New Roman"/>
      <w:spacing w:val="-5"/>
      <w:sz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4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A63CF"/>
    <w:pPr>
      <w:widowControl w:val="0"/>
      <w:adjustRightInd w:val="0"/>
      <w:spacing w:before="120" w:after="120" w:line="240" w:lineRule="auto"/>
      <w:ind w:firstLine="567"/>
      <w:jc w:val="both"/>
      <w:textAlignment w:val="baseline"/>
    </w:pPr>
    <w:rPr>
      <w:rFonts w:ascii="Arial" w:eastAsia="Microsoft YaHei" w:hAnsi="Arial" w:cs="Times New Roman"/>
      <w:spacing w:val="-5"/>
      <w:sz w:val="22"/>
    </w:rPr>
  </w:style>
  <w:style w:type="paragraph" w:styleId="1">
    <w:name w:val="heading 1"/>
    <w:basedOn w:val="a"/>
    <w:next w:val="a"/>
    <w:link w:val="10"/>
    <w:uiPriority w:val="99"/>
    <w:qFormat/>
    <w:rsid w:val="00BA63CF"/>
    <w:pPr>
      <w:keepNext/>
      <w:keepLines/>
      <w:pageBreakBefore/>
      <w:widowControl/>
      <w:pBdr>
        <w:top w:val="single" w:sz="48" w:space="3" w:color="FFFFFF"/>
        <w:left w:val="single" w:sz="6" w:space="3" w:color="FFFFFF"/>
        <w:bottom w:val="single" w:sz="6" w:space="3" w:color="FFFFFF"/>
      </w:pBdr>
      <w:spacing w:line="240" w:lineRule="atLeast"/>
      <w:ind w:left="1211" w:hanging="360"/>
      <w:outlineLvl w:val="0"/>
    </w:pPr>
    <w:rPr>
      <w:rFonts w:ascii="Arial Black" w:hAnsi="Arial Black"/>
      <w:caps/>
      <w:spacing w:val="-8"/>
      <w:kern w:val="20"/>
      <w:szCs w:val="24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E2522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next w:val="a"/>
    <w:link w:val="a4"/>
    <w:qFormat/>
    <w:rsid w:val="00BA63CF"/>
    <w:pPr>
      <w:keepNext/>
      <w:keepLines/>
      <w:spacing w:before="220" w:after="60"/>
      <w:ind w:firstLine="0"/>
      <w:jc w:val="center"/>
    </w:pPr>
    <w:rPr>
      <w:b/>
      <w:caps/>
      <w:spacing w:val="-30"/>
      <w:kern w:val="28"/>
      <w:sz w:val="32"/>
      <w:szCs w:val="28"/>
    </w:rPr>
  </w:style>
  <w:style w:type="character" w:customStyle="1" w:styleId="a4">
    <w:name w:val="Название Знак"/>
    <w:basedOn w:val="a0"/>
    <w:link w:val="a3"/>
    <w:uiPriority w:val="99"/>
    <w:rsid w:val="00BA63CF"/>
    <w:rPr>
      <w:rFonts w:ascii="Arial" w:eastAsia="Microsoft YaHei" w:hAnsi="Arial" w:cs="Times New Roman"/>
      <w:b/>
      <w:caps/>
      <w:spacing w:val="-30"/>
      <w:kern w:val="28"/>
      <w:sz w:val="32"/>
      <w:szCs w:val="28"/>
    </w:rPr>
  </w:style>
  <w:style w:type="character" w:customStyle="1" w:styleId="10">
    <w:name w:val="Заголовок 1 Знак"/>
    <w:basedOn w:val="a0"/>
    <w:link w:val="1"/>
    <w:uiPriority w:val="99"/>
    <w:rsid w:val="00BA63CF"/>
    <w:rPr>
      <w:rFonts w:ascii="Arial Black" w:eastAsia="Microsoft YaHei" w:hAnsi="Arial Black" w:cs="Times New Roman"/>
      <w:caps/>
      <w:spacing w:val="-8"/>
      <w:kern w:val="20"/>
      <w:sz w:val="22"/>
      <w:szCs w:val="24"/>
    </w:rPr>
  </w:style>
  <w:style w:type="paragraph" w:customStyle="1" w:styleId="11">
    <w:name w:val="Для таблицы (приложения 1)"/>
    <w:basedOn w:val="a"/>
    <w:uiPriority w:val="99"/>
    <w:rsid w:val="00BA63CF"/>
    <w:pPr>
      <w:spacing w:before="0" w:after="0" w:line="240" w:lineRule="atLeast"/>
      <w:ind w:firstLine="0"/>
      <w:jc w:val="left"/>
    </w:pPr>
    <w:rPr>
      <w:rFonts w:eastAsia="Times New Roman"/>
      <w:bCs/>
      <w:color w:val="000000"/>
      <w:sz w:val="18"/>
    </w:rPr>
  </w:style>
  <w:style w:type="paragraph" w:styleId="a5">
    <w:name w:val="List"/>
    <w:basedOn w:val="a"/>
    <w:link w:val="a6"/>
    <w:uiPriority w:val="99"/>
    <w:rsid w:val="00BA63CF"/>
    <w:pPr>
      <w:ind w:firstLine="0"/>
    </w:pPr>
    <w:rPr>
      <w:sz w:val="20"/>
    </w:rPr>
  </w:style>
  <w:style w:type="character" w:customStyle="1" w:styleId="a6">
    <w:name w:val="Список Знак"/>
    <w:basedOn w:val="a0"/>
    <w:link w:val="a5"/>
    <w:uiPriority w:val="99"/>
    <w:locked/>
    <w:rsid w:val="00BA63CF"/>
    <w:rPr>
      <w:rFonts w:ascii="Arial" w:eastAsia="Microsoft YaHei" w:hAnsi="Arial" w:cs="Times New Roman"/>
      <w:spacing w:val="-5"/>
      <w:sz w:val="20"/>
    </w:rPr>
  </w:style>
  <w:style w:type="character" w:styleId="a7">
    <w:name w:val="Emphasis"/>
    <w:basedOn w:val="a0"/>
    <w:uiPriority w:val="99"/>
    <w:qFormat/>
    <w:rsid w:val="00BA63CF"/>
    <w:rPr>
      <w:rFonts w:ascii="Arial Black" w:hAnsi="Arial Black" w:cs="Times New Roman"/>
      <w:spacing w:val="-4"/>
      <w:sz w:val="18"/>
    </w:rPr>
  </w:style>
  <w:style w:type="paragraph" w:styleId="a8">
    <w:name w:val="List Paragraph"/>
    <w:basedOn w:val="a"/>
    <w:qFormat/>
    <w:rsid w:val="00446D62"/>
    <w:pPr>
      <w:widowControl/>
      <w:adjustRightInd/>
      <w:spacing w:before="0" w:after="0"/>
      <w:ind w:left="720" w:firstLine="0"/>
      <w:contextualSpacing/>
      <w:jc w:val="left"/>
      <w:textAlignment w:val="auto"/>
    </w:pPr>
    <w:rPr>
      <w:rFonts w:ascii="Times New Roman" w:eastAsia="Times New Roman" w:hAnsi="Times New Roman"/>
      <w:spacing w:val="0"/>
      <w:sz w:val="24"/>
      <w:szCs w:val="24"/>
      <w:lang w:eastAsia="ru-RU"/>
    </w:rPr>
  </w:style>
  <w:style w:type="paragraph" w:styleId="a9">
    <w:name w:val="Balloon Text"/>
    <w:basedOn w:val="a"/>
    <w:link w:val="aa"/>
    <w:uiPriority w:val="99"/>
    <w:semiHidden/>
    <w:unhideWhenUsed/>
    <w:rsid w:val="00E72759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E72759"/>
    <w:rPr>
      <w:rFonts w:ascii="Tahoma" w:eastAsia="Microsoft YaHei" w:hAnsi="Tahoma" w:cs="Tahoma"/>
      <w:spacing w:val="-5"/>
      <w:sz w:val="16"/>
      <w:szCs w:val="16"/>
    </w:rPr>
  </w:style>
  <w:style w:type="character" w:customStyle="1" w:styleId="20">
    <w:name w:val="Заголовок 2 Знак"/>
    <w:basedOn w:val="a0"/>
    <w:link w:val="2"/>
    <w:uiPriority w:val="9"/>
    <w:semiHidden/>
    <w:rsid w:val="006E2522"/>
    <w:rPr>
      <w:rFonts w:asciiTheme="majorHAnsi" w:eastAsiaTheme="majorEastAsia" w:hAnsiTheme="majorHAnsi" w:cstheme="majorBidi"/>
      <w:b/>
      <w:bCs/>
      <w:color w:val="4F81BD" w:themeColor="accent1"/>
      <w:spacing w:val="-5"/>
      <w:sz w:val="26"/>
      <w:szCs w:val="26"/>
    </w:rPr>
  </w:style>
  <w:style w:type="table" w:styleId="ab">
    <w:name w:val="Table Grid"/>
    <w:basedOn w:val="a1"/>
    <w:uiPriority w:val="59"/>
    <w:rsid w:val="00586491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Body Text Indent"/>
    <w:basedOn w:val="a"/>
    <w:link w:val="ad"/>
    <w:uiPriority w:val="99"/>
    <w:semiHidden/>
    <w:unhideWhenUsed/>
    <w:rsid w:val="00681317"/>
    <w:pPr>
      <w:ind w:left="283"/>
    </w:pPr>
  </w:style>
  <w:style w:type="character" w:customStyle="1" w:styleId="ad">
    <w:name w:val="Основной текст с отступом Знак"/>
    <w:basedOn w:val="a0"/>
    <w:link w:val="ac"/>
    <w:uiPriority w:val="99"/>
    <w:semiHidden/>
    <w:rsid w:val="00681317"/>
    <w:rPr>
      <w:rFonts w:ascii="Arial" w:eastAsia="Microsoft YaHei" w:hAnsi="Arial" w:cs="Times New Roman"/>
      <w:spacing w:val="-5"/>
      <w:sz w:val="22"/>
    </w:rPr>
  </w:style>
  <w:style w:type="paragraph" w:styleId="ae">
    <w:name w:val="header"/>
    <w:basedOn w:val="a"/>
    <w:link w:val="af"/>
    <w:uiPriority w:val="99"/>
    <w:unhideWhenUsed/>
    <w:rsid w:val="007E3961"/>
    <w:pPr>
      <w:tabs>
        <w:tab w:val="center" w:pos="4677"/>
        <w:tab w:val="right" w:pos="9355"/>
      </w:tabs>
      <w:spacing w:before="0" w:after="0"/>
    </w:pPr>
  </w:style>
  <w:style w:type="character" w:customStyle="1" w:styleId="af">
    <w:name w:val="Верхний колонтитул Знак"/>
    <w:basedOn w:val="a0"/>
    <w:link w:val="ae"/>
    <w:uiPriority w:val="99"/>
    <w:rsid w:val="007E3961"/>
    <w:rPr>
      <w:rFonts w:ascii="Arial" w:eastAsia="Microsoft YaHei" w:hAnsi="Arial" w:cs="Times New Roman"/>
      <w:spacing w:val="-5"/>
      <w:sz w:val="22"/>
    </w:rPr>
  </w:style>
  <w:style w:type="paragraph" w:styleId="af0">
    <w:name w:val="footer"/>
    <w:basedOn w:val="a"/>
    <w:link w:val="af1"/>
    <w:uiPriority w:val="99"/>
    <w:unhideWhenUsed/>
    <w:rsid w:val="007E3961"/>
    <w:pPr>
      <w:tabs>
        <w:tab w:val="center" w:pos="4677"/>
        <w:tab w:val="right" w:pos="9355"/>
      </w:tabs>
      <w:spacing w:before="0" w:after="0"/>
    </w:pPr>
  </w:style>
  <w:style w:type="character" w:customStyle="1" w:styleId="af1">
    <w:name w:val="Нижний колонтитул Знак"/>
    <w:basedOn w:val="a0"/>
    <w:link w:val="af0"/>
    <w:uiPriority w:val="99"/>
    <w:rsid w:val="007E3961"/>
    <w:rPr>
      <w:rFonts w:ascii="Arial" w:eastAsia="Microsoft YaHei" w:hAnsi="Arial" w:cs="Times New Roman"/>
      <w:spacing w:val="-5"/>
      <w:sz w:val="22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5277646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chart" Target="charts/chart1.xml"/><Relationship Id="rId13" Type="http://schemas.openxmlformats.org/officeDocument/2006/relationships/image" Target="media/image4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jpeg"/><Relationship Id="rId17" Type="http://schemas.microsoft.com/office/2007/relationships/stylesWithEffects" Target="stylesWithEffects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jpeg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1.jpeg"/><Relationship Id="rId4" Type="http://schemas.openxmlformats.org/officeDocument/2006/relationships/settings" Target="settings.xml"/><Relationship Id="rId9" Type="http://schemas.openxmlformats.org/officeDocument/2006/relationships/chart" Target="charts/chart2.xml"/><Relationship Id="rId14" Type="http://schemas.openxmlformats.org/officeDocument/2006/relationships/image" Target="media/image5.jpeg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oleObject" Target="file:///H:\&#1057;&#1093;&#1077;&#1084;&#1099;%20&#1090;&#1077;&#1087;&#1083;&#1086;\&#1051;&#1080;&#1089;&#1090;%20Microsoft%20Excel%20(2).xlsx" TargetMode="External"/></Relationships>
</file>

<file path=word/charts/_rels/chart2.xml.rels><?xml version="1.0" encoding="UTF-8" standalone="yes"?>
<Relationships xmlns="http://schemas.openxmlformats.org/package/2006/relationships"><Relationship Id="rId1" Type="http://schemas.openxmlformats.org/officeDocument/2006/relationships/oleObject" Target="file:///H:\&#1057;&#1093;&#1077;&#1084;&#1099;%20&#1090;&#1077;&#1087;&#1083;&#1086;\&#1051;&#1080;&#1089;&#1090;%20Microsoft%20Excel%20(2).xlsx" TargetMode="External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/>
      <c:barChart>
        <c:barDir val="col"/>
        <c:grouping val="clustered"/>
        <c:ser>
          <c:idx val="0"/>
          <c:order val="0"/>
          <c:tx>
            <c:v>Установленная мощность</c:v>
          </c:tx>
          <c:dLbls>
            <c:dLblPos val="ctr"/>
            <c:showVal val="1"/>
          </c:dLbls>
          <c:val>
            <c:numRef>
              <c:f>Лист1!$D$5</c:f>
              <c:numCache>
                <c:formatCode>General</c:formatCode>
                <c:ptCount val="1"/>
                <c:pt idx="0">
                  <c:v>1.1000000000000001</c:v>
                </c:pt>
              </c:numCache>
            </c:numRef>
          </c:val>
        </c:ser>
        <c:ser>
          <c:idx val="1"/>
          <c:order val="1"/>
          <c:tx>
            <c:v>Присоединенная нагрузка</c:v>
          </c:tx>
          <c:dLbls>
            <c:dLblPos val="ctr"/>
            <c:showVal val="1"/>
          </c:dLbls>
          <c:val>
            <c:numRef>
              <c:f>Лист1!$E$5</c:f>
              <c:numCache>
                <c:formatCode>General</c:formatCode>
                <c:ptCount val="1"/>
                <c:pt idx="0">
                  <c:v>0.5</c:v>
                </c:pt>
              </c:numCache>
            </c:numRef>
          </c:val>
        </c:ser>
        <c:dLbls>
          <c:showVal val="1"/>
        </c:dLbls>
        <c:axId val="118625408"/>
        <c:axId val="118626944"/>
      </c:barChart>
      <c:catAx>
        <c:axId val="118625408"/>
        <c:scaling>
          <c:orientation val="minMax"/>
        </c:scaling>
        <c:delete val="1"/>
        <c:axPos val="b"/>
        <c:tickLblPos val="nextTo"/>
        <c:crossAx val="118626944"/>
        <c:crosses val="autoZero"/>
        <c:auto val="1"/>
        <c:lblAlgn val="ctr"/>
        <c:lblOffset val="100"/>
      </c:catAx>
      <c:valAx>
        <c:axId val="118626944"/>
        <c:scaling>
          <c:orientation val="minMax"/>
          <c:min val="0"/>
        </c:scaling>
        <c:axPos val="l"/>
        <c:majorGridlines/>
        <c:numFmt formatCode="General" sourceLinked="1"/>
        <c:tickLblPos val="nextTo"/>
        <c:crossAx val="118625408"/>
        <c:crosses val="autoZero"/>
        <c:crossBetween val="between"/>
      </c:valAx>
      <c:spPr>
        <a:ln>
          <a:noFill/>
        </a:ln>
      </c:spPr>
    </c:plotArea>
    <c:legend>
      <c:legendPos val="b"/>
    </c:legend>
    <c:plotVisOnly val="1"/>
    <c:dispBlanksAs val="gap"/>
  </c:chart>
  <c:spPr>
    <a:noFill/>
    <a:ln>
      <a:noFill/>
    </a:ln>
  </c:spPr>
  <c:externalData r:id="rId1"/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1"/>
  <c:lang val="ru-RU"/>
  <c:chart>
    <c:plotArea>
      <c:layout/>
      <c:barChart>
        <c:barDir val="col"/>
        <c:grouping val="clustered"/>
        <c:ser>
          <c:idx val="0"/>
          <c:order val="0"/>
          <c:tx>
            <c:v>Установленная мощность</c:v>
          </c:tx>
          <c:dLbls>
            <c:dLblPos val="ctr"/>
            <c:showVal val="1"/>
          </c:dLbls>
          <c:val>
            <c:numRef>
              <c:f>Лист1!$E$34</c:f>
              <c:numCache>
                <c:formatCode>General</c:formatCode>
                <c:ptCount val="1"/>
                <c:pt idx="0">
                  <c:v>0.82000000000000017</c:v>
                </c:pt>
              </c:numCache>
            </c:numRef>
          </c:val>
        </c:ser>
        <c:ser>
          <c:idx val="1"/>
          <c:order val="1"/>
          <c:tx>
            <c:v>Присоединенная нагрузка</c:v>
          </c:tx>
          <c:dLbls>
            <c:dLblPos val="ctr"/>
            <c:showVal val="1"/>
          </c:dLbls>
          <c:val>
            <c:numRef>
              <c:f>Лист1!$F$34</c:f>
              <c:numCache>
                <c:formatCode>General</c:formatCode>
                <c:ptCount val="1"/>
                <c:pt idx="0">
                  <c:v>0.62000000000000022</c:v>
                </c:pt>
              </c:numCache>
            </c:numRef>
          </c:val>
        </c:ser>
        <c:dLbls>
          <c:showVal val="1"/>
        </c:dLbls>
        <c:axId val="135277184"/>
        <c:axId val="135283072"/>
      </c:barChart>
      <c:catAx>
        <c:axId val="135277184"/>
        <c:scaling>
          <c:orientation val="minMax"/>
        </c:scaling>
        <c:delete val="1"/>
        <c:axPos val="b"/>
        <c:tickLblPos val="nextTo"/>
        <c:crossAx val="135283072"/>
        <c:crosses val="autoZero"/>
        <c:auto val="1"/>
        <c:lblAlgn val="ctr"/>
        <c:lblOffset val="100"/>
      </c:catAx>
      <c:valAx>
        <c:axId val="135283072"/>
        <c:scaling>
          <c:orientation val="minMax"/>
          <c:min val="0"/>
        </c:scaling>
        <c:axPos val="l"/>
        <c:majorGridlines/>
        <c:numFmt formatCode="General" sourceLinked="1"/>
        <c:tickLblPos val="nextTo"/>
        <c:crossAx val="135277184"/>
        <c:crosses val="autoZero"/>
        <c:crossBetween val="between"/>
      </c:valAx>
    </c:plotArea>
    <c:legend>
      <c:legendPos val="b"/>
    </c:legend>
    <c:plotVisOnly val="1"/>
    <c:dispBlanksAs val="gap"/>
  </c:chart>
  <c:spPr>
    <a:ln>
      <a:noFill/>
    </a:ln>
  </c:spPr>
  <c:externalData r:id="rId1"/>
</c:chartSpace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8428ED6-4DA1-44F4-8AB1-5E39B7C91F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429</TotalTime>
  <Pages>34</Pages>
  <Words>4765</Words>
  <Characters>27163</Characters>
  <Application>Microsoft Office Word</Application>
  <DocSecurity>0</DocSecurity>
  <Lines>226</Lines>
  <Paragraphs>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31865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Dexter</dc:creator>
  <cp:keywords/>
  <dc:description/>
  <cp:lastModifiedBy>Отдел ЖКХ</cp:lastModifiedBy>
  <cp:revision>22</cp:revision>
  <dcterms:created xsi:type="dcterms:W3CDTF">2014-03-02T11:21:00Z</dcterms:created>
  <dcterms:modified xsi:type="dcterms:W3CDTF">2019-05-15T09:01:00Z</dcterms:modified>
</cp:coreProperties>
</file>